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4796"/>
        <w:gridCol w:w="5235"/>
      </w:tblGrid>
      <w:tr w:rsidR="00154BBE" w:rsidTr="00AE7BA7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BBE" w:rsidRDefault="002D7BF7">
            <w:pPr>
              <w:pStyle w:val="30"/>
              <w:spacing w:before="0" w:after="60" w:line="180" w:lineRule="exac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МИНОБРНАУКИ РОССИИ</w:t>
            </w:r>
          </w:p>
          <w:p w:rsidR="00154BBE" w:rsidRDefault="002D7BF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Федеральное государственное</w:t>
            </w:r>
          </w:p>
          <w:p w:rsidR="00154BBE" w:rsidRDefault="002D7BF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автономное образовательное </w:t>
            </w:r>
          </w:p>
          <w:p w:rsidR="00154BBE" w:rsidRDefault="002D7BF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учреждение высшего образования</w:t>
            </w:r>
          </w:p>
          <w:p w:rsidR="00154BBE" w:rsidRDefault="002D7BF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«Новосибирский национальный </w:t>
            </w:r>
          </w:p>
          <w:p w:rsidR="00154BBE" w:rsidRDefault="002D7BF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исследовательский государственный </w:t>
            </w:r>
          </w:p>
          <w:p w:rsidR="00154BBE" w:rsidRDefault="002D7BF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университет» </w:t>
            </w:r>
          </w:p>
          <w:p w:rsidR="00154BBE" w:rsidRDefault="002D7BF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(Новосибирский государственный </w:t>
            </w:r>
          </w:p>
          <w:p w:rsidR="00154BBE" w:rsidRDefault="002D7BF7">
            <w:pPr>
              <w:spacing w:after="60"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университет, НГУ) </w:t>
            </w:r>
          </w:p>
          <w:p w:rsidR="00154BBE" w:rsidRDefault="002D7BF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Структурное подразделение Новосибирского</w:t>
            </w:r>
          </w:p>
          <w:p w:rsidR="00154BBE" w:rsidRDefault="002D7BF7">
            <w:pPr>
              <w:spacing w:after="60"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государственного университета </w:t>
            </w:r>
            <w:r>
              <w:rPr>
                <w:rFonts w:ascii="Symbol" w:eastAsia="Symbol" w:hAnsi="Symbol" w:cs="Symbol"/>
                <w:b/>
                <w:sz w:val="18"/>
                <w:szCs w:val="18"/>
              </w:rPr>
              <w:t></w:t>
            </w:r>
          </w:p>
          <w:p w:rsidR="00154BBE" w:rsidRDefault="002D7BF7">
            <w:pPr>
              <w:spacing w:after="60" w:line="180" w:lineRule="exact"/>
              <w:jc w:val="center"/>
              <w:rPr>
                <w:b/>
              </w:rPr>
            </w:pPr>
            <w:r>
              <w:rPr>
                <w:b/>
              </w:rPr>
              <w:t xml:space="preserve">СПЕЦИАЛИЗИРОВАННЫЙ </w:t>
            </w:r>
          </w:p>
          <w:p w:rsidR="00154BBE" w:rsidRDefault="002D7BF7">
            <w:pPr>
              <w:spacing w:after="60" w:line="1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УЧЕБНО-НАУЧНЫЙ ЦЕНТР </w:t>
            </w:r>
          </w:p>
          <w:p w:rsidR="00154BBE" w:rsidRDefault="002D7BF7">
            <w:pPr>
              <w:spacing w:after="60" w:line="1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УНИВЕРСИТЕТА</w:t>
            </w:r>
          </w:p>
          <w:p w:rsidR="00154BBE" w:rsidRDefault="002D7BF7">
            <w:pPr>
              <w:spacing w:line="140" w:lineRule="exact"/>
              <w:jc w:val="center"/>
            </w:pPr>
            <w:r>
              <w:t>−−−−−−−</w:t>
            </w:r>
          </w:p>
          <w:p w:rsidR="00154BBE" w:rsidRDefault="002D7BF7">
            <w:pPr>
              <w:spacing w:line="200" w:lineRule="exact"/>
              <w:jc w:val="center"/>
            </w:pPr>
            <w:r>
              <w:t>ул. Пирогова, д.11/1, Новосибирск, 630090</w:t>
            </w:r>
          </w:p>
          <w:p w:rsidR="00154BBE" w:rsidRDefault="002D7BF7">
            <w:pPr>
              <w:spacing w:line="200" w:lineRule="exact"/>
              <w:jc w:val="center"/>
            </w:pPr>
            <w:r>
              <w:t>Тел. (383) 330-30-11, факс (383) 363-41-27</w:t>
            </w:r>
          </w:p>
          <w:p w:rsidR="00154BBE" w:rsidRDefault="002D7BF7">
            <w:pPr>
              <w:spacing w:line="200" w:lineRule="exact"/>
              <w:jc w:val="center"/>
            </w:pPr>
            <w:r>
              <w:t xml:space="preserve">Адрес в Интернете: // </w:t>
            </w:r>
            <w:proofErr w:type="spellStart"/>
            <w:r>
              <w:rPr>
                <w:lang w:val="en-US"/>
              </w:rPr>
              <w:t>sesc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nsu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  <w:p w:rsidR="00154BBE" w:rsidRDefault="002D7BF7">
            <w:pPr>
              <w:spacing w:after="120"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E-mail: fmsh@sesc.nsu.ru</w:t>
            </w:r>
          </w:p>
          <w:p w:rsidR="00154BBE" w:rsidRDefault="002D7B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</w:t>
            </w:r>
            <w:r>
              <w:t>_</w:t>
            </w:r>
            <w:r>
              <w:rPr>
                <w:lang w:val="en-US"/>
              </w:rPr>
              <w:t>_№_____________</w:t>
            </w:r>
          </w:p>
          <w:p w:rsidR="00154BBE" w:rsidRDefault="00154BBE">
            <w:pPr>
              <w:spacing w:line="160" w:lineRule="exact"/>
              <w:jc w:val="center"/>
              <w:rPr>
                <w:lang w:val="en-US"/>
              </w:rPr>
            </w:pPr>
          </w:p>
          <w:p w:rsidR="00154BBE" w:rsidRDefault="00154BBE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BA7" w:rsidRDefault="00AE7BA7" w:rsidP="00F366D2">
            <w:pPr>
              <w:pStyle w:val="af0"/>
              <w:spacing w:after="120"/>
              <w:ind w:left="303" w:righ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органов управления образованием</w:t>
            </w:r>
          </w:p>
          <w:p w:rsidR="00AE7BA7" w:rsidRDefault="00AE7BA7" w:rsidP="00F366D2">
            <w:pPr>
              <w:pStyle w:val="af0"/>
              <w:spacing w:after="120"/>
              <w:ind w:left="303" w:righ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Специалистам, курирующим деятельность по работе с одаренными детьми</w:t>
            </w:r>
          </w:p>
          <w:p w:rsidR="00154BBE" w:rsidRDefault="002D7BF7" w:rsidP="00F366D2">
            <w:pPr>
              <w:pStyle w:val="af0"/>
              <w:spacing w:after="120"/>
              <w:ind w:left="303" w:righ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Руководителям образовательных организаций </w:t>
            </w:r>
          </w:p>
          <w:p w:rsidR="00154BBE" w:rsidRDefault="002D7BF7" w:rsidP="00F366D2">
            <w:pPr>
              <w:pStyle w:val="af0"/>
              <w:spacing w:after="120"/>
              <w:ind w:left="303" w:righ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Учителям математики</w:t>
            </w:r>
          </w:p>
          <w:p w:rsidR="00154BBE" w:rsidRDefault="002D7BF7" w:rsidP="00F366D2">
            <w:pPr>
              <w:spacing w:after="120"/>
              <w:ind w:left="303" w:right="-1"/>
              <w:rPr>
                <w:sz w:val="24"/>
              </w:rPr>
            </w:pPr>
            <w:r>
              <w:rPr>
                <w:sz w:val="24"/>
                <w:szCs w:val="24"/>
              </w:rPr>
              <w:t>Педагогам дополнительного образования, реализующим образовательные программы научно-технической направленности</w:t>
            </w:r>
          </w:p>
        </w:tc>
      </w:tr>
    </w:tbl>
    <w:p w:rsidR="00154BBE" w:rsidRDefault="00154BB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4BBE" w:rsidRDefault="00154BB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4BBE" w:rsidRDefault="002D7BF7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154BBE" w:rsidRDefault="00154BB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4BBE" w:rsidRDefault="002D7BF7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создания условий для развития одаренных и талантливых школьников по направлению «Математика» СУНЦ НГУ при экспертно</w:t>
      </w:r>
      <w:r w:rsidR="007E38DC">
        <w:rPr>
          <w:sz w:val="24"/>
          <w:szCs w:val="24"/>
        </w:rPr>
        <w:t>-</w:t>
      </w:r>
      <w:r>
        <w:rPr>
          <w:sz w:val="24"/>
          <w:szCs w:val="24"/>
        </w:rPr>
        <w:t>м</w:t>
      </w:r>
      <w:r w:rsidR="007E38DC">
        <w:rPr>
          <w:sz w:val="24"/>
          <w:szCs w:val="24"/>
        </w:rPr>
        <w:t>етодическом</w:t>
      </w:r>
      <w:r>
        <w:rPr>
          <w:sz w:val="24"/>
          <w:szCs w:val="24"/>
        </w:rPr>
        <w:t xml:space="preserve"> сопровождении </w:t>
      </w:r>
      <w:r w:rsidR="007E38DC">
        <w:rPr>
          <w:sz w:val="24"/>
          <w:szCs w:val="24"/>
        </w:rPr>
        <w:t>И</w:t>
      </w:r>
      <w:r>
        <w:rPr>
          <w:sz w:val="24"/>
          <w:szCs w:val="24"/>
        </w:rPr>
        <w:t xml:space="preserve">нститута математики им. Соболева приглашает принять участие в </w:t>
      </w:r>
      <w:r w:rsidR="007E38DC">
        <w:rPr>
          <w:sz w:val="24"/>
          <w:szCs w:val="24"/>
        </w:rPr>
        <w:t>командных соревнованиях по решению исследовательских задач</w:t>
      </w:r>
      <w:r>
        <w:rPr>
          <w:sz w:val="24"/>
          <w:szCs w:val="24"/>
        </w:rPr>
        <w:t xml:space="preserve"> «Математический Марафон» с использованием дистанционных образовательных технологий (далее – Математический Марафон).</w:t>
      </w:r>
    </w:p>
    <w:p w:rsidR="00154BBE" w:rsidRDefault="002D7BF7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Математического Марафона состоятся с 01 </w:t>
      </w:r>
      <w:r w:rsidR="007E38DC">
        <w:rPr>
          <w:sz w:val="24"/>
          <w:szCs w:val="24"/>
        </w:rPr>
        <w:t>марта</w:t>
      </w:r>
      <w:r>
        <w:rPr>
          <w:sz w:val="24"/>
          <w:szCs w:val="24"/>
        </w:rPr>
        <w:t xml:space="preserve"> по </w:t>
      </w:r>
      <w:r w:rsidR="007E38DC">
        <w:rPr>
          <w:sz w:val="24"/>
          <w:szCs w:val="24"/>
        </w:rPr>
        <w:t>30</w:t>
      </w:r>
      <w:r w:rsidR="00AE7BA7">
        <w:rPr>
          <w:sz w:val="24"/>
          <w:szCs w:val="24"/>
        </w:rPr>
        <w:t xml:space="preserve"> </w:t>
      </w:r>
      <w:r w:rsidR="007E38DC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7E38DC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года в соответствии с регламентами и сроками, приведенными в Положении о Математическом Марафоне (Приложение 1). </w:t>
      </w:r>
    </w:p>
    <w:p w:rsidR="00154BBE" w:rsidRDefault="002D7BF7">
      <w:pPr>
        <w:tabs>
          <w:tab w:val="left" w:pos="709"/>
        </w:tabs>
        <w:ind w:firstLine="709"/>
        <w:jc w:val="both"/>
      </w:pPr>
      <w:r>
        <w:rPr>
          <w:sz w:val="24"/>
          <w:szCs w:val="24"/>
        </w:rPr>
        <w:t xml:space="preserve">К участию приглашаются команды, состоящие из школьников 7-10 классов, проявляющих интерес к исследовательской деятельности, под руководством учителя математики или педагога дополнительного образования, реализующего образовательные программы математической направленности. Командам, желающим принять участие, необходимо </w:t>
      </w:r>
      <w:r w:rsidR="007E38DC">
        <w:rPr>
          <w:sz w:val="24"/>
          <w:szCs w:val="24"/>
        </w:rPr>
        <w:t xml:space="preserve">зарегистрироваться </w:t>
      </w:r>
      <w:r w:rsidR="003D09AF">
        <w:rPr>
          <w:sz w:val="24"/>
          <w:szCs w:val="24"/>
        </w:rPr>
        <w:t xml:space="preserve">по ссылке </w:t>
      </w:r>
      <w:hyperlink r:id="rId8" w:history="1">
        <w:r w:rsidR="00725044" w:rsidRPr="007E38DC">
          <w:rPr>
            <w:rStyle w:val="af6"/>
            <w:sz w:val="24"/>
            <w:szCs w:val="26"/>
          </w:rPr>
          <w:t>diogen-nsu.ru/reg_marafon</w:t>
        </w:r>
      </w:hyperlink>
      <w:r w:rsidR="00AE7BA7">
        <w:t xml:space="preserve"> </w:t>
      </w:r>
      <w:r w:rsidR="007E38DC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заполнить форму (Приложение 2) и выслать её на электронную почту: </w:t>
      </w:r>
      <w:hyperlink r:id="rId9">
        <w:r>
          <w:rPr>
            <w:rStyle w:val="-"/>
            <w:sz w:val="24"/>
            <w:szCs w:val="24"/>
            <w:lang w:val="en-US"/>
          </w:rPr>
          <w:t>add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dist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edu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gmail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до </w:t>
      </w:r>
      <w:r w:rsidR="007E38DC">
        <w:rPr>
          <w:color w:val="000000" w:themeColor="text1"/>
          <w:sz w:val="24"/>
          <w:szCs w:val="24"/>
        </w:rPr>
        <w:t>0</w:t>
      </w:r>
      <w:r w:rsidR="00AE7BA7">
        <w:rPr>
          <w:color w:val="000000" w:themeColor="text1"/>
          <w:sz w:val="24"/>
          <w:szCs w:val="24"/>
        </w:rPr>
        <w:t xml:space="preserve">5 </w:t>
      </w:r>
      <w:r w:rsidR="007E38DC">
        <w:rPr>
          <w:color w:val="000000" w:themeColor="text1"/>
          <w:sz w:val="24"/>
          <w:szCs w:val="24"/>
        </w:rPr>
        <w:t>марта</w:t>
      </w:r>
      <w:r>
        <w:rPr>
          <w:color w:val="000000" w:themeColor="text1"/>
          <w:sz w:val="24"/>
          <w:szCs w:val="24"/>
        </w:rPr>
        <w:t xml:space="preserve"> 201</w:t>
      </w:r>
      <w:r w:rsidR="007E38DC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 года.</w:t>
      </w:r>
      <w:r>
        <w:rPr>
          <w:sz w:val="24"/>
          <w:szCs w:val="24"/>
        </w:rPr>
        <w:tab/>
      </w:r>
    </w:p>
    <w:p w:rsidR="00154BBE" w:rsidRDefault="003D09AF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приложении 3 </w:t>
      </w:r>
      <w:r w:rsidR="0077056A">
        <w:rPr>
          <w:sz w:val="24"/>
          <w:szCs w:val="24"/>
        </w:rPr>
        <w:t>первый номер альманаха «Лабиринт» с публикацией лучших решений Математического марафона прошлого сезона</w:t>
      </w:r>
      <w:r w:rsidR="0061527F">
        <w:rPr>
          <w:sz w:val="24"/>
          <w:szCs w:val="24"/>
        </w:rPr>
        <w:t>.</w:t>
      </w:r>
    </w:p>
    <w:p w:rsidR="00154BBE" w:rsidRDefault="00154BBE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154BBE" w:rsidRDefault="00154BBE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154BBE" w:rsidRDefault="00154BBE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154BBE" w:rsidRDefault="002D7BF7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Н.И. Яворский</w:t>
      </w:r>
    </w:p>
    <w:p w:rsidR="007E38DC" w:rsidRDefault="007E38DC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7E38DC" w:rsidRDefault="007E38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38DC" w:rsidRPr="005C60C8" w:rsidRDefault="007E38DC" w:rsidP="007E38DC">
      <w:pPr>
        <w:tabs>
          <w:tab w:val="right" w:pos="992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E38DC" w:rsidRPr="005A22E2" w:rsidRDefault="007E38DC" w:rsidP="007E38DC">
      <w:pPr>
        <w:tabs>
          <w:tab w:val="left" w:pos="2491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A22E2">
        <w:rPr>
          <w:b/>
          <w:sz w:val="24"/>
          <w:szCs w:val="24"/>
        </w:rPr>
        <w:t>ПОЛОЖЕНИЕ</w:t>
      </w:r>
    </w:p>
    <w:p w:rsidR="007E38DC" w:rsidRDefault="007E38DC" w:rsidP="007E38DC">
      <w:pPr>
        <w:tabs>
          <w:tab w:val="left" w:pos="2491"/>
        </w:tabs>
        <w:autoSpaceDE w:val="0"/>
        <w:autoSpaceDN w:val="0"/>
        <w:adjustRightInd w:val="0"/>
        <w:jc w:val="center"/>
        <w:rPr>
          <w:rFonts w:eastAsia="SimSun"/>
          <w:sz w:val="24"/>
          <w:szCs w:val="24"/>
          <w:lang w:eastAsia="zh-CN"/>
        </w:rPr>
      </w:pPr>
      <w:r>
        <w:rPr>
          <w:sz w:val="24"/>
          <w:szCs w:val="24"/>
        </w:rPr>
        <w:t xml:space="preserve">о командных соревнованиях по решению исследовательских задач </w:t>
      </w:r>
      <w:r>
        <w:rPr>
          <w:sz w:val="24"/>
          <w:szCs w:val="24"/>
        </w:rPr>
        <w:br/>
        <w:t>«Математический Марафон»</w:t>
      </w:r>
      <w:r w:rsidRPr="00C16ED0">
        <w:rPr>
          <w:sz w:val="24"/>
          <w:szCs w:val="24"/>
        </w:rPr>
        <w:t xml:space="preserve">с использованием дистанционных </w:t>
      </w:r>
      <w:r>
        <w:rPr>
          <w:sz w:val="24"/>
          <w:szCs w:val="24"/>
        </w:rPr>
        <w:br/>
      </w:r>
      <w:r w:rsidRPr="00C16ED0">
        <w:rPr>
          <w:sz w:val="24"/>
          <w:szCs w:val="24"/>
        </w:rPr>
        <w:t>образовательных технологий</w:t>
      </w:r>
      <w:r>
        <w:rPr>
          <w:sz w:val="24"/>
          <w:szCs w:val="24"/>
        </w:rPr>
        <w:t xml:space="preserve"> (далее – Математический марафон)</w:t>
      </w:r>
      <w:r>
        <w:rPr>
          <w:rFonts w:eastAsiaTheme="minorEastAsia"/>
          <w:sz w:val="24"/>
          <w:szCs w:val="24"/>
        </w:rPr>
        <w:br/>
      </w:r>
    </w:p>
    <w:p w:rsidR="007E38DC" w:rsidRPr="00131BDC" w:rsidRDefault="007E38DC" w:rsidP="007E38DC">
      <w:pPr>
        <w:pStyle w:val="ae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31BD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E38DC" w:rsidRPr="00FE4C62" w:rsidRDefault="007E38DC" w:rsidP="007E38DC">
      <w:pPr>
        <w:pStyle w:val="ae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FE4C62">
        <w:rPr>
          <w:rFonts w:ascii="Times New Roman" w:eastAsia="Calibri" w:hAnsi="Times New Roman"/>
          <w:sz w:val="24"/>
          <w:szCs w:val="26"/>
        </w:rPr>
        <w:t xml:space="preserve">Настоящее Положение определяет </w:t>
      </w:r>
      <w:r>
        <w:rPr>
          <w:rFonts w:ascii="Times New Roman" w:eastAsia="Calibri" w:hAnsi="Times New Roman"/>
          <w:sz w:val="24"/>
          <w:szCs w:val="26"/>
        </w:rPr>
        <w:t>цели,</w:t>
      </w:r>
      <w:r w:rsidR="00AE7BA7">
        <w:rPr>
          <w:rFonts w:ascii="Times New Roman" w:eastAsia="Calibri" w:hAnsi="Times New Roman"/>
          <w:sz w:val="24"/>
          <w:szCs w:val="26"/>
        </w:rPr>
        <w:t xml:space="preserve"> </w:t>
      </w:r>
      <w:r>
        <w:rPr>
          <w:rFonts w:ascii="Times New Roman" w:eastAsia="Calibri" w:hAnsi="Times New Roman"/>
          <w:sz w:val="24"/>
          <w:szCs w:val="26"/>
        </w:rPr>
        <w:t>регламенты</w:t>
      </w:r>
      <w:r w:rsidRPr="00FE4C62">
        <w:rPr>
          <w:rFonts w:ascii="Times New Roman" w:eastAsia="Calibri" w:hAnsi="Times New Roman"/>
          <w:sz w:val="24"/>
          <w:szCs w:val="26"/>
        </w:rPr>
        <w:t xml:space="preserve"> и </w:t>
      </w:r>
      <w:r>
        <w:rPr>
          <w:rFonts w:ascii="Times New Roman" w:eastAsia="Calibri" w:hAnsi="Times New Roman"/>
          <w:sz w:val="24"/>
          <w:szCs w:val="26"/>
        </w:rPr>
        <w:t xml:space="preserve">сроки проведения </w:t>
      </w:r>
      <w:r w:rsidRPr="00FE4C62">
        <w:rPr>
          <w:rFonts w:ascii="Times New Roman" w:eastAsia="Calibri" w:hAnsi="Times New Roman"/>
          <w:sz w:val="24"/>
          <w:szCs w:val="26"/>
        </w:rPr>
        <w:t>Математическ</w:t>
      </w:r>
      <w:r>
        <w:rPr>
          <w:rFonts w:ascii="Times New Roman" w:eastAsia="Calibri" w:hAnsi="Times New Roman"/>
          <w:sz w:val="24"/>
          <w:szCs w:val="26"/>
        </w:rPr>
        <w:t>ого</w:t>
      </w:r>
      <w:r w:rsidRPr="00FE4C62">
        <w:rPr>
          <w:rFonts w:ascii="Times New Roman" w:eastAsia="Calibri" w:hAnsi="Times New Roman"/>
          <w:sz w:val="24"/>
          <w:szCs w:val="26"/>
        </w:rPr>
        <w:t xml:space="preserve"> Марафон</w:t>
      </w:r>
      <w:r>
        <w:rPr>
          <w:rFonts w:ascii="Times New Roman" w:eastAsia="Calibri" w:hAnsi="Times New Roman"/>
          <w:sz w:val="24"/>
          <w:szCs w:val="26"/>
        </w:rPr>
        <w:t>а</w:t>
      </w:r>
      <w:r w:rsidRPr="00FE4C62">
        <w:rPr>
          <w:rFonts w:ascii="Times New Roman" w:eastAsia="Calibri" w:hAnsi="Times New Roman"/>
          <w:sz w:val="24"/>
          <w:szCs w:val="26"/>
        </w:rPr>
        <w:t>, порядок его организации и проведения.</w:t>
      </w:r>
    </w:p>
    <w:p w:rsidR="007E38DC" w:rsidRPr="00555B96" w:rsidRDefault="007E38DC" w:rsidP="007E38DC">
      <w:pPr>
        <w:pStyle w:val="ae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Организатором Математического Марафона является </w:t>
      </w:r>
      <w:r w:rsidR="00F366D2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="00F366D2">
        <w:rPr>
          <w:rFonts w:ascii="Times New Roman" w:hAnsi="Times New Roman"/>
          <w:sz w:val="24"/>
          <w:szCs w:val="24"/>
        </w:rPr>
        <w:t>Новосибирского государственного университет</w:t>
      </w:r>
      <w:r w:rsidR="00F366D2">
        <w:rPr>
          <w:rFonts w:ascii="Times New Roman" w:hAnsi="Times New Roman"/>
          <w:sz w:val="24"/>
          <w:szCs w:val="24"/>
        </w:rPr>
        <w:t xml:space="preserve">а - </w:t>
      </w:r>
      <w:r>
        <w:rPr>
          <w:rFonts w:ascii="Times New Roman" w:hAnsi="Times New Roman"/>
          <w:sz w:val="24"/>
          <w:szCs w:val="24"/>
        </w:rPr>
        <w:t>Специализированный учебно-научный центр</w:t>
      </w:r>
      <w:r w:rsidR="00F366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66D2">
        <w:rPr>
          <w:rFonts w:ascii="Times New Roman" w:hAnsi="Times New Roman"/>
          <w:sz w:val="24"/>
          <w:szCs w:val="24"/>
        </w:rPr>
        <w:t>Университета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>далее СУНЦ НГУ) при поддержке Регионального математического центра НГУ</w:t>
      </w:r>
      <w:r w:rsidR="00AE7BA7">
        <w:rPr>
          <w:rFonts w:ascii="Times New Roman" w:hAnsi="Times New Roman"/>
          <w:sz w:val="24"/>
          <w:szCs w:val="24"/>
        </w:rPr>
        <w:t xml:space="preserve"> и Автономной некоммерческой организации дополнительного образования детей «Институт интеллектуально-творческого развития «ДИО-ГЕН»</w:t>
      </w:r>
      <w:r>
        <w:rPr>
          <w:rFonts w:ascii="Times New Roman" w:hAnsi="Times New Roman"/>
          <w:sz w:val="24"/>
          <w:szCs w:val="24"/>
        </w:rPr>
        <w:t xml:space="preserve">. Организационную составляющую Математического Марафона обеспечивает отдел по работе с поступающими, дополнительного и дистанционного образования СУНЦ НГУ </w:t>
      </w:r>
      <w:r>
        <w:rPr>
          <w:rFonts w:ascii="Times New Roman" w:hAnsi="Times New Roman"/>
          <w:sz w:val="24"/>
          <w:szCs w:val="26"/>
        </w:rPr>
        <w:t>в партнёрстве с Институтом математики им. С.Л. Соболева Сибирского отделения Российской академии наук.</w:t>
      </w:r>
    </w:p>
    <w:p w:rsidR="007E38DC" w:rsidRPr="00555B96" w:rsidRDefault="007E38DC" w:rsidP="007E38DC">
      <w:pPr>
        <w:pStyle w:val="ae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sz w:val="24"/>
          <w:szCs w:val="26"/>
        </w:rPr>
      </w:pPr>
      <w:r w:rsidRPr="00054499">
        <w:rPr>
          <w:rFonts w:ascii="Times New Roman" w:eastAsia="Calibri" w:hAnsi="Times New Roman"/>
          <w:sz w:val="24"/>
          <w:szCs w:val="26"/>
        </w:rPr>
        <w:t>Математический Марафон</w:t>
      </w:r>
      <w:r w:rsidRPr="00054499">
        <w:rPr>
          <w:rFonts w:ascii="Times New Roman" w:hAnsi="Times New Roman"/>
          <w:sz w:val="24"/>
          <w:szCs w:val="26"/>
        </w:rPr>
        <w:t xml:space="preserve"> проводится с целью повышения качества </w:t>
      </w:r>
      <w:r w:rsidRPr="00054499">
        <w:rPr>
          <w:rFonts w:ascii="Times New Roman" w:eastAsia="Calibri" w:hAnsi="Times New Roman"/>
          <w:sz w:val="24"/>
          <w:szCs w:val="26"/>
        </w:rPr>
        <w:t xml:space="preserve">учебно-исследовательской деятельности </w:t>
      </w:r>
      <w:r w:rsidRPr="00054499">
        <w:rPr>
          <w:rFonts w:ascii="Times New Roman" w:hAnsi="Times New Roman"/>
          <w:sz w:val="24"/>
          <w:szCs w:val="26"/>
        </w:rPr>
        <w:t>школьник</w:t>
      </w:r>
      <w:r>
        <w:rPr>
          <w:rFonts w:ascii="Times New Roman" w:hAnsi="Times New Roman"/>
          <w:sz w:val="24"/>
          <w:szCs w:val="26"/>
        </w:rPr>
        <w:t>овв предметной области «М</w:t>
      </w:r>
      <w:r w:rsidRPr="00054499">
        <w:rPr>
          <w:rFonts w:ascii="Times New Roman" w:hAnsi="Times New Roman"/>
          <w:sz w:val="24"/>
          <w:szCs w:val="26"/>
        </w:rPr>
        <w:t>атематик</w:t>
      </w:r>
      <w:r>
        <w:rPr>
          <w:rFonts w:ascii="Times New Roman" w:hAnsi="Times New Roman"/>
          <w:sz w:val="24"/>
          <w:szCs w:val="26"/>
        </w:rPr>
        <w:t>а»</w:t>
      </w:r>
      <w:r w:rsidRPr="00054499">
        <w:rPr>
          <w:rFonts w:ascii="Times New Roman" w:hAnsi="Times New Roman"/>
          <w:sz w:val="24"/>
          <w:szCs w:val="26"/>
        </w:rPr>
        <w:t>.</w:t>
      </w:r>
    </w:p>
    <w:p w:rsidR="007E38DC" w:rsidRPr="00DE2E50" w:rsidRDefault="007E38DC" w:rsidP="007E38DC">
      <w:pPr>
        <w:pStyle w:val="ae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Математический Марафон носит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</w:t>
      </w:r>
      <w:r>
        <w:rPr>
          <w:rFonts w:ascii="Times New Roman" w:hAnsi="Times New Roman"/>
          <w:sz w:val="24"/>
          <w:szCs w:val="26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направлен на привлечение школьников к решению математических задач исследовательского типа. Мероприятия </w:t>
      </w:r>
      <w:r>
        <w:rPr>
          <w:rFonts w:ascii="Times New Roman" w:hAnsi="Times New Roman"/>
          <w:sz w:val="24"/>
          <w:szCs w:val="26"/>
        </w:rPr>
        <w:t xml:space="preserve">Математического Марафона </w:t>
      </w:r>
      <w:r>
        <w:rPr>
          <w:rFonts w:ascii="Times New Roman" w:hAnsi="Times New Roman"/>
          <w:sz w:val="24"/>
          <w:szCs w:val="24"/>
        </w:rPr>
        <w:t>представлены в форме интеллектуальных состяза</w:t>
      </w:r>
      <w:r w:rsidRPr="00DE2E50">
        <w:rPr>
          <w:rFonts w:ascii="Times New Roman" w:hAnsi="Times New Roman"/>
          <w:sz w:val="24"/>
          <w:szCs w:val="24"/>
        </w:rPr>
        <w:t>ний.</w:t>
      </w:r>
    </w:p>
    <w:p w:rsidR="007E38DC" w:rsidRDefault="007E38DC" w:rsidP="007E38D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E38DC" w:rsidRDefault="007E38DC" w:rsidP="007E38D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Сроки и порядок проведения</w:t>
      </w:r>
    </w:p>
    <w:p w:rsidR="007E38DC" w:rsidRPr="00762920" w:rsidRDefault="007E38DC" w:rsidP="007E38DC">
      <w:pPr>
        <w:jc w:val="both"/>
        <w:rPr>
          <w:sz w:val="24"/>
          <w:szCs w:val="26"/>
        </w:rPr>
      </w:pPr>
      <w:r w:rsidRPr="00762920">
        <w:rPr>
          <w:sz w:val="24"/>
          <w:szCs w:val="24"/>
        </w:rPr>
        <w:t xml:space="preserve">2.1. </w:t>
      </w:r>
      <w:r w:rsidRPr="00762920">
        <w:rPr>
          <w:sz w:val="24"/>
          <w:szCs w:val="26"/>
        </w:rPr>
        <w:t xml:space="preserve">Участниками Математического Марафона являются команды обучающихся </w:t>
      </w:r>
      <w:r>
        <w:rPr>
          <w:sz w:val="24"/>
          <w:szCs w:val="26"/>
        </w:rPr>
        <w:t>7</w:t>
      </w:r>
      <w:r w:rsidRPr="00762920">
        <w:rPr>
          <w:sz w:val="24"/>
          <w:szCs w:val="26"/>
        </w:rPr>
        <w:t>-</w:t>
      </w:r>
      <w:r>
        <w:rPr>
          <w:sz w:val="24"/>
          <w:szCs w:val="26"/>
        </w:rPr>
        <w:t>10</w:t>
      </w:r>
      <w:r w:rsidRPr="00762920">
        <w:rPr>
          <w:sz w:val="24"/>
          <w:szCs w:val="26"/>
        </w:rPr>
        <w:t xml:space="preserve"> классов (не более 6 человек) образовательных организаций общего и дополнительного образования, включенных в педагогические практики работы с одаренными детьми</w:t>
      </w:r>
      <w:r>
        <w:rPr>
          <w:sz w:val="24"/>
          <w:szCs w:val="26"/>
        </w:rPr>
        <w:t>, как</w:t>
      </w:r>
      <w:r w:rsidRPr="00762920">
        <w:rPr>
          <w:sz w:val="24"/>
          <w:szCs w:val="26"/>
        </w:rPr>
        <w:t xml:space="preserve"> на территории Новосибирской области</w:t>
      </w:r>
      <w:r>
        <w:rPr>
          <w:sz w:val="24"/>
          <w:szCs w:val="26"/>
        </w:rPr>
        <w:t>, так и регионов Сибири, Дальнего Востока, ближнего Зарубежья</w:t>
      </w:r>
      <w:r w:rsidRPr="00762920">
        <w:rPr>
          <w:sz w:val="24"/>
          <w:szCs w:val="26"/>
        </w:rPr>
        <w:t xml:space="preserve">. Команда может </w:t>
      </w:r>
      <w:r>
        <w:rPr>
          <w:sz w:val="24"/>
          <w:szCs w:val="26"/>
        </w:rPr>
        <w:t>состоять</w:t>
      </w:r>
      <w:r w:rsidRPr="00762920">
        <w:rPr>
          <w:sz w:val="24"/>
          <w:szCs w:val="26"/>
        </w:rPr>
        <w:t xml:space="preserve"> как </w:t>
      </w:r>
      <w:r>
        <w:rPr>
          <w:sz w:val="24"/>
          <w:szCs w:val="26"/>
        </w:rPr>
        <w:t xml:space="preserve">из </w:t>
      </w:r>
      <w:r w:rsidRPr="00762920">
        <w:rPr>
          <w:sz w:val="24"/>
          <w:szCs w:val="26"/>
        </w:rPr>
        <w:t xml:space="preserve">одновозрастных, так и </w:t>
      </w:r>
      <w:r>
        <w:rPr>
          <w:sz w:val="24"/>
          <w:szCs w:val="26"/>
        </w:rPr>
        <w:t xml:space="preserve">из </w:t>
      </w:r>
      <w:r w:rsidRPr="00762920">
        <w:rPr>
          <w:sz w:val="24"/>
          <w:szCs w:val="26"/>
        </w:rPr>
        <w:t>разновозрастных детей. Руководство командой осуществляет учитель математики или педагог дополнительного образования, реализующий дополнительные общеобразовательные программы математической направленности.</w:t>
      </w:r>
    </w:p>
    <w:p w:rsidR="007E38DC" w:rsidRDefault="007E38DC" w:rsidP="007E38DC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2.2. </w:t>
      </w:r>
      <w:r w:rsidRPr="00BC79A0">
        <w:rPr>
          <w:sz w:val="24"/>
          <w:szCs w:val="26"/>
        </w:rPr>
        <w:t xml:space="preserve">Командам, желающим принять участие, необходимо заполнить форму </w:t>
      </w:r>
      <w:r>
        <w:rPr>
          <w:sz w:val="24"/>
          <w:szCs w:val="26"/>
        </w:rPr>
        <w:t xml:space="preserve">по ссылке </w:t>
      </w:r>
      <w:hyperlink r:id="rId10" w:history="1">
        <w:r w:rsidRPr="007E38DC">
          <w:rPr>
            <w:rStyle w:val="af6"/>
            <w:sz w:val="24"/>
            <w:szCs w:val="26"/>
          </w:rPr>
          <w:t>http://diogen-nsu.ru/reg_marafon</w:t>
        </w:r>
      </w:hyperlink>
      <w:r>
        <w:rPr>
          <w:sz w:val="24"/>
          <w:szCs w:val="26"/>
        </w:rPr>
        <w:t xml:space="preserve"> или </w:t>
      </w:r>
      <w:r w:rsidR="005650B9">
        <w:rPr>
          <w:sz w:val="24"/>
          <w:szCs w:val="26"/>
        </w:rPr>
        <w:t xml:space="preserve">из </w:t>
      </w:r>
      <w:r w:rsidRPr="00BC79A0">
        <w:rPr>
          <w:sz w:val="24"/>
          <w:szCs w:val="26"/>
        </w:rPr>
        <w:t>Приложени</w:t>
      </w:r>
      <w:r>
        <w:rPr>
          <w:sz w:val="24"/>
          <w:szCs w:val="26"/>
        </w:rPr>
        <w:t>и</w:t>
      </w:r>
      <w:r w:rsidRPr="00BC79A0">
        <w:rPr>
          <w:sz w:val="24"/>
          <w:szCs w:val="26"/>
        </w:rPr>
        <w:t xml:space="preserve"> 2 и выслать её на электронную почту: </w:t>
      </w:r>
      <w:hyperlink r:id="rId11" w:history="1">
        <w:r w:rsidRPr="00DA5A3A">
          <w:rPr>
            <w:rStyle w:val="af6"/>
            <w:sz w:val="24"/>
            <w:szCs w:val="24"/>
            <w:lang w:val="en-US"/>
          </w:rPr>
          <w:t>add</w:t>
        </w:r>
        <w:r w:rsidRPr="00DA5A3A">
          <w:rPr>
            <w:rStyle w:val="af6"/>
            <w:sz w:val="24"/>
            <w:szCs w:val="24"/>
          </w:rPr>
          <w:t>.</w:t>
        </w:r>
        <w:r w:rsidRPr="00DA5A3A">
          <w:rPr>
            <w:rStyle w:val="af6"/>
            <w:sz w:val="24"/>
            <w:szCs w:val="24"/>
            <w:lang w:val="en-US"/>
          </w:rPr>
          <w:t>dist</w:t>
        </w:r>
        <w:r w:rsidRPr="00DA5A3A">
          <w:rPr>
            <w:rStyle w:val="af6"/>
            <w:sz w:val="24"/>
            <w:szCs w:val="24"/>
          </w:rPr>
          <w:t>.</w:t>
        </w:r>
        <w:r w:rsidRPr="00DA5A3A">
          <w:rPr>
            <w:rStyle w:val="af6"/>
            <w:sz w:val="24"/>
            <w:szCs w:val="24"/>
            <w:lang w:val="en-US"/>
          </w:rPr>
          <w:t>edu</w:t>
        </w:r>
        <w:r w:rsidRPr="00DA5A3A">
          <w:rPr>
            <w:rStyle w:val="af6"/>
            <w:sz w:val="24"/>
            <w:szCs w:val="24"/>
          </w:rPr>
          <w:t>@</w:t>
        </w:r>
        <w:r w:rsidRPr="00DA5A3A">
          <w:rPr>
            <w:rStyle w:val="af6"/>
            <w:sz w:val="24"/>
            <w:szCs w:val="24"/>
            <w:lang w:val="en-US"/>
          </w:rPr>
          <w:t>gmail</w:t>
        </w:r>
        <w:r w:rsidRPr="00DA5A3A">
          <w:rPr>
            <w:rStyle w:val="af6"/>
            <w:sz w:val="24"/>
            <w:szCs w:val="24"/>
          </w:rPr>
          <w:t>.</w:t>
        </w:r>
        <w:r w:rsidRPr="00DA5A3A">
          <w:rPr>
            <w:rStyle w:val="af6"/>
            <w:sz w:val="24"/>
            <w:szCs w:val="24"/>
            <w:lang w:val="en-US"/>
          </w:rPr>
          <w:t>com</w:t>
        </w:r>
      </w:hyperlink>
      <w:r w:rsidR="00AE7BA7">
        <w:t xml:space="preserve"> </w:t>
      </w:r>
      <w:r w:rsidRPr="00BC79A0">
        <w:rPr>
          <w:sz w:val="24"/>
          <w:szCs w:val="26"/>
        </w:rPr>
        <w:t xml:space="preserve">до </w:t>
      </w:r>
      <w:r>
        <w:rPr>
          <w:sz w:val="24"/>
          <w:szCs w:val="26"/>
        </w:rPr>
        <w:t>0</w:t>
      </w:r>
      <w:r w:rsidR="00AE7BA7">
        <w:rPr>
          <w:sz w:val="24"/>
          <w:szCs w:val="26"/>
        </w:rPr>
        <w:t>5</w:t>
      </w:r>
      <w:r w:rsidR="00F366D2">
        <w:rPr>
          <w:sz w:val="24"/>
          <w:szCs w:val="26"/>
        </w:rPr>
        <w:t xml:space="preserve"> </w:t>
      </w:r>
      <w:r>
        <w:rPr>
          <w:sz w:val="24"/>
          <w:szCs w:val="26"/>
        </w:rPr>
        <w:t>марта</w:t>
      </w:r>
      <w:r w:rsidRPr="00970896">
        <w:rPr>
          <w:sz w:val="24"/>
          <w:szCs w:val="26"/>
        </w:rPr>
        <w:t xml:space="preserve"> 201</w:t>
      </w:r>
      <w:r>
        <w:rPr>
          <w:sz w:val="24"/>
          <w:szCs w:val="26"/>
        </w:rPr>
        <w:t>8</w:t>
      </w:r>
      <w:r w:rsidRPr="00970896">
        <w:rPr>
          <w:sz w:val="24"/>
          <w:szCs w:val="26"/>
        </w:rPr>
        <w:t xml:space="preserve"> года.</w:t>
      </w:r>
      <w:r>
        <w:rPr>
          <w:sz w:val="24"/>
          <w:szCs w:val="26"/>
        </w:rPr>
        <w:t xml:space="preserve"> Для работы на сайте всем участникам в ответном письме направляются логины и пароли для авторизации на странице Математического Марафона</w:t>
      </w:r>
      <w:r w:rsidR="005650B9">
        <w:rPr>
          <w:sz w:val="24"/>
          <w:szCs w:val="26"/>
        </w:rPr>
        <w:t xml:space="preserve">: </w:t>
      </w:r>
      <w:hyperlink r:id="rId12" w:history="1">
        <w:r w:rsidR="005650B9" w:rsidRPr="005650B9">
          <w:rPr>
            <w:rStyle w:val="af6"/>
            <w:sz w:val="24"/>
            <w:szCs w:val="26"/>
          </w:rPr>
          <w:t>http://sesc.nsu.ru/admission/events/</w:t>
        </w:r>
      </w:hyperlink>
    </w:p>
    <w:p w:rsidR="007E38DC" w:rsidRDefault="007E38DC" w:rsidP="007E38DC">
      <w:pPr>
        <w:jc w:val="both"/>
        <w:rPr>
          <w:sz w:val="24"/>
          <w:szCs w:val="26"/>
        </w:rPr>
      </w:pPr>
      <w:r w:rsidRPr="009B44CC">
        <w:rPr>
          <w:sz w:val="24"/>
          <w:szCs w:val="26"/>
        </w:rPr>
        <w:t>2.3.</w:t>
      </w:r>
      <w:r>
        <w:rPr>
          <w:sz w:val="24"/>
          <w:szCs w:val="26"/>
        </w:rPr>
        <w:t xml:space="preserve"> Жюри Математического Марафона состоит из преподавательского состава СУНЦ НГУ и научных сотрудников </w:t>
      </w:r>
      <w:r w:rsidRPr="00D821E6">
        <w:rPr>
          <w:sz w:val="24"/>
          <w:szCs w:val="26"/>
        </w:rPr>
        <w:t>Институт</w:t>
      </w:r>
      <w:r>
        <w:rPr>
          <w:sz w:val="24"/>
          <w:szCs w:val="26"/>
        </w:rPr>
        <w:t>а</w:t>
      </w:r>
      <w:r w:rsidRPr="00D821E6">
        <w:rPr>
          <w:sz w:val="24"/>
          <w:szCs w:val="26"/>
        </w:rPr>
        <w:t xml:space="preserve"> математики им. С.Л. Соболева Сибирског</w:t>
      </w:r>
      <w:r>
        <w:rPr>
          <w:sz w:val="24"/>
          <w:szCs w:val="26"/>
        </w:rPr>
        <w:t>о отделения Российской академии.</w:t>
      </w:r>
    </w:p>
    <w:p w:rsidR="007E38DC" w:rsidRDefault="007E38DC" w:rsidP="00CA6B3C">
      <w:pPr>
        <w:pStyle w:val="af"/>
        <w:spacing w:beforeAutospacing="0" w:afterAutospacing="0"/>
        <w:jc w:val="both"/>
        <w:rPr>
          <w:szCs w:val="26"/>
        </w:rPr>
      </w:pPr>
      <w:r>
        <w:t xml:space="preserve">2.4.Первый этап Математического Марафона начинается </w:t>
      </w:r>
      <w:r w:rsidRPr="00155CA7">
        <w:rPr>
          <w:szCs w:val="26"/>
        </w:rPr>
        <w:t>01</w:t>
      </w:r>
      <w:r w:rsidR="00AE7BA7">
        <w:rPr>
          <w:szCs w:val="26"/>
        </w:rPr>
        <w:t xml:space="preserve"> </w:t>
      </w:r>
      <w:r w:rsidR="005650B9">
        <w:rPr>
          <w:szCs w:val="26"/>
        </w:rPr>
        <w:t>марта</w:t>
      </w:r>
      <w:r w:rsidRPr="00970896">
        <w:rPr>
          <w:szCs w:val="26"/>
        </w:rPr>
        <w:t xml:space="preserve"> 201</w:t>
      </w:r>
      <w:r w:rsidR="005650B9">
        <w:rPr>
          <w:szCs w:val="26"/>
        </w:rPr>
        <w:t>8</w:t>
      </w:r>
      <w:r w:rsidRPr="00970896">
        <w:rPr>
          <w:szCs w:val="26"/>
        </w:rPr>
        <w:t xml:space="preserve"> года</w:t>
      </w:r>
      <w:r w:rsidRPr="00970896">
        <w:t xml:space="preserve"> с публикации на странице проекта набора задач исследовательского характера. Все задачи не имеют </w:t>
      </w:r>
      <w:r w:rsidRPr="00970896">
        <w:rPr>
          <w:szCs w:val="26"/>
        </w:rPr>
        <w:t>однозначного решения или заранее известного ответа.</w:t>
      </w:r>
      <w:r w:rsidRPr="00970896">
        <w:t xml:space="preserve"> До </w:t>
      </w:r>
      <w:r w:rsidR="005650B9">
        <w:t xml:space="preserve">10 апреля </w:t>
      </w:r>
      <w:r w:rsidRPr="00970896">
        <w:t xml:space="preserve"> участники</w:t>
      </w:r>
      <w:r>
        <w:t xml:space="preserve"> ищут решения в рамках мини-исследования и оформляют их в свободной форме (это может быть текстовое описание, рисунки, фотографиихорошего качества). Руководитель рационально организует деятельность детей, распределяет роли, проектирует вместе с детьми этапы решения и план экспериментов, помогает в оформлении решений. Требуется максимально продвинуться в решении предложенных задач, </w:t>
      </w:r>
      <w:r w:rsidR="0077056A">
        <w:t xml:space="preserve">выдвинуть гипотезы, </w:t>
      </w:r>
      <w:r>
        <w:t xml:space="preserve">рассмотреть частные случаи, составить таблицы полученных </w:t>
      </w:r>
      <w:r w:rsidR="0077056A">
        <w:t>статистических данных</w:t>
      </w:r>
      <w:r>
        <w:t xml:space="preserve">. Предложенные варианты решений команды размещают </w:t>
      </w:r>
      <w:r>
        <w:rPr>
          <w:szCs w:val="26"/>
        </w:rPr>
        <w:t>на странице Математического Марафона для проверки и подведения итогов членами жюри</w:t>
      </w:r>
      <w:r w:rsidR="005650B9">
        <w:rPr>
          <w:szCs w:val="26"/>
        </w:rPr>
        <w:t>. Промежуточный</w:t>
      </w:r>
      <w:r w:rsidR="00AE7BA7">
        <w:rPr>
          <w:szCs w:val="26"/>
        </w:rPr>
        <w:t xml:space="preserve"> </w:t>
      </w:r>
      <w:proofErr w:type="spellStart"/>
      <w:r w:rsidR="005650B9">
        <w:rPr>
          <w:szCs w:val="26"/>
        </w:rPr>
        <w:t>дедлайн</w:t>
      </w:r>
      <w:proofErr w:type="spellEnd"/>
      <w:r w:rsidR="00F366D2">
        <w:rPr>
          <w:szCs w:val="26"/>
        </w:rPr>
        <w:t xml:space="preserve"> </w:t>
      </w:r>
      <w:r w:rsidR="005650B9">
        <w:rPr>
          <w:szCs w:val="26"/>
        </w:rPr>
        <w:t xml:space="preserve">- </w:t>
      </w:r>
      <w:r>
        <w:rPr>
          <w:szCs w:val="26"/>
        </w:rPr>
        <w:t xml:space="preserve">до </w:t>
      </w:r>
      <w:r w:rsidR="005650B9">
        <w:rPr>
          <w:szCs w:val="26"/>
        </w:rPr>
        <w:t>25 марта</w:t>
      </w:r>
      <w:r>
        <w:rPr>
          <w:szCs w:val="26"/>
        </w:rPr>
        <w:t>.</w:t>
      </w:r>
      <w:r w:rsidR="00AE7BA7">
        <w:rPr>
          <w:szCs w:val="26"/>
        </w:rPr>
        <w:t xml:space="preserve"> </w:t>
      </w:r>
      <w:r>
        <w:t xml:space="preserve">Подведение промежуточных итогов проводится для того, чтобы команды смогли оценить, в правильном </w:t>
      </w:r>
      <w:r>
        <w:lastRenderedPageBreak/>
        <w:t xml:space="preserve">ли направлении они продвигаются, подкорректировать </w:t>
      </w:r>
      <w:r w:rsidR="0077056A">
        <w:t xml:space="preserve">или дополнить </w:t>
      </w:r>
      <w:r>
        <w:t xml:space="preserve">свои решения. Доработка представленных решений проводится в срок до </w:t>
      </w:r>
      <w:r w:rsidR="005650B9">
        <w:t>10</w:t>
      </w:r>
      <w:r w:rsidR="00AE7BA7">
        <w:t xml:space="preserve"> </w:t>
      </w:r>
      <w:r w:rsidR="005650B9">
        <w:t>апреля</w:t>
      </w:r>
      <w:r w:rsidRPr="00970896">
        <w:t xml:space="preserve"> 201</w:t>
      </w:r>
      <w:r w:rsidR="005650B9">
        <w:t>8</w:t>
      </w:r>
      <w:r w:rsidRPr="00970896">
        <w:t xml:space="preserve"> г</w:t>
      </w:r>
      <w:r w:rsidRPr="007037E1">
        <w:rPr>
          <w:color w:val="FF0000"/>
        </w:rPr>
        <w:t xml:space="preserve">. </w:t>
      </w:r>
      <w:r>
        <w:t xml:space="preserve">Скорректированные решения вновь размещаются </w:t>
      </w:r>
      <w:r>
        <w:rPr>
          <w:szCs w:val="26"/>
        </w:rPr>
        <w:t xml:space="preserve">на странице Математического Марафона. </w:t>
      </w:r>
    </w:p>
    <w:p w:rsidR="007E38DC" w:rsidRDefault="007E38DC" w:rsidP="00CA6B3C">
      <w:pPr>
        <w:pStyle w:val="af"/>
        <w:spacing w:beforeAutospacing="0" w:afterAutospacing="0"/>
        <w:jc w:val="both"/>
        <w:rPr>
          <w:szCs w:val="26"/>
        </w:rPr>
      </w:pPr>
      <w:r>
        <w:rPr>
          <w:szCs w:val="26"/>
        </w:rPr>
        <w:t xml:space="preserve">При оформлении решений необходимо указывать фамилию, имя и контактные данные </w:t>
      </w:r>
      <w:r w:rsidR="0077056A">
        <w:rPr>
          <w:szCs w:val="26"/>
        </w:rPr>
        <w:t xml:space="preserve">участников команды - </w:t>
      </w:r>
      <w:r>
        <w:rPr>
          <w:szCs w:val="26"/>
        </w:rPr>
        <w:t>автора (или авторов) данного решения.</w:t>
      </w:r>
    </w:p>
    <w:p w:rsidR="005650B9" w:rsidRDefault="007E38DC" w:rsidP="00CA6B3C">
      <w:pPr>
        <w:jc w:val="both"/>
      </w:pPr>
      <w:r w:rsidRPr="005650B9">
        <w:rPr>
          <w:sz w:val="24"/>
          <w:szCs w:val="24"/>
        </w:rPr>
        <w:t>В течение всего периода решения задач Математического Марафона возможны консультации с составителями задач и членами жюри в дистанционном режиме через контактный e-mail</w:t>
      </w:r>
      <w:r w:rsidR="00AE7BA7">
        <w:rPr>
          <w:sz w:val="24"/>
          <w:szCs w:val="24"/>
        </w:rPr>
        <w:t xml:space="preserve"> </w:t>
      </w:r>
      <w:hyperlink r:id="rId13" w:history="1">
        <w:r w:rsidRPr="005650B9">
          <w:rPr>
            <w:rStyle w:val="af6"/>
            <w:sz w:val="24"/>
            <w:szCs w:val="24"/>
            <w:lang w:val="en-US"/>
          </w:rPr>
          <w:t>add</w:t>
        </w:r>
        <w:r w:rsidRPr="005650B9">
          <w:rPr>
            <w:rStyle w:val="af6"/>
            <w:sz w:val="24"/>
            <w:szCs w:val="24"/>
          </w:rPr>
          <w:t>.</w:t>
        </w:r>
        <w:r w:rsidRPr="005650B9">
          <w:rPr>
            <w:rStyle w:val="af6"/>
            <w:sz w:val="24"/>
            <w:szCs w:val="24"/>
            <w:lang w:val="en-US"/>
          </w:rPr>
          <w:t>dist</w:t>
        </w:r>
        <w:r w:rsidRPr="005650B9">
          <w:rPr>
            <w:rStyle w:val="af6"/>
            <w:sz w:val="24"/>
            <w:szCs w:val="24"/>
          </w:rPr>
          <w:t>.</w:t>
        </w:r>
        <w:r w:rsidRPr="005650B9">
          <w:rPr>
            <w:rStyle w:val="af6"/>
            <w:sz w:val="24"/>
            <w:szCs w:val="24"/>
            <w:lang w:val="en-US"/>
          </w:rPr>
          <w:t>edu</w:t>
        </w:r>
        <w:r w:rsidRPr="005650B9">
          <w:rPr>
            <w:rStyle w:val="af6"/>
            <w:sz w:val="24"/>
            <w:szCs w:val="24"/>
          </w:rPr>
          <w:t>@</w:t>
        </w:r>
        <w:r w:rsidRPr="005650B9">
          <w:rPr>
            <w:rStyle w:val="af6"/>
            <w:sz w:val="24"/>
            <w:szCs w:val="24"/>
            <w:lang w:val="en-US"/>
          </w:rPr>
          <w:t>gmail</w:t>
        </w:r>
        <w:r w:rsidRPr="005650B9">
          <w:rPr>
            <w:rStyle w:val="af6"/>
            <w:sz w:val="24"/>
            <w:szCs w:val="24"/>
          </w:rPr>
          <w:t>.</w:t>
        </w:r>
        <w:r w:rsidRPr="005650B9">
          <w:rPr>
            <w:rStyle w:val="af6"/>
            <w:sz w:val="24"/>
            <w:szCs w:val="24"/>
            <w:lang w:val="en-US"/>
          </w:rPr>
          <w:t>com</w:t>
        </w:r>
      </w:hyperlink>
      <w:r w:rsidRPr="005650B9">
        <w:rPr>
          <w:sz w:val="24"/>
          <w:szCs w:val="24"/>
        </w:rPr>
        <w:t xml:space="preserve"> и форум для общения участников</w:t>
      </w:r>
      <w:r w:rsidR="005650B9" w:rsidRPr="005650B9">
        <w:rPr>
          <w:sz w:val="24"/>
          <w:szCs w:val="24"/>
        </w:rPr>
        <w:t xml:space="preserve"> на </w:t>
      </w:r>
      <w:hyperlink r:id="rId14" w:history="1">
        <w:r w:rsidR="005650B9" w:rsidRPr="005650B9">
          <w:rPr>
            <w:rStyle w:val="af6"/>
            <w:sz w:val="24"/>
            <w:szCs w:val="24"/>
          </w:rPr>
          <w:t>http://sesc.nsu.ru/admission/events/</w:t>
        </w:r>
      </w:hyperlink>
    </w:p>
    <w:p w:rsidR="007E38DC" w:rsidRDefault="007E38DC" w:rsidP="00CA6B3C">
      <w:pPr>
        <w:pStyle w:val="af"/>
        <w:spacing w:beforeAutospacing="0" w:afterAutospacing="0"/>
        <w:jc w:val="both"/>
      </w:pPr>
      <w:r w:rsidRPr="00B17223">
        <w:t xml:space="preserve">2.5. </w:t>
      </w:r>
      <w:r>
        <w:t>Для подготовки ко второму этапу Математического Марафона</w:t>
      </w:r>
      <w:r w:rsidRPr="00970896">
        <w:t xml:space="preserve"> с </w:t>
      </w:r>
      <w:r>
        <w:t>1</w:t>
      </w:r>
      <w:r w:rsidRPr="00970896">
        <w:t xml:space="preserve"> по </w:t>
      </w:r>
      <w:r w:rsidR="005650B9">
        <w:t>15</w:t>
      </w:r>
      <w:r w:rsidR="00AE7BA7">
        <w:t xml:space="preserve"> </w:t>
      </w:r>
      <w:r w:rsidR="005650B9">
        <w:t>апреля</w:t>
      </w:r>
      <w:r w:rsidRPr="00970896">
        <w:t xml:space="preserve"> участникам предоставляется возможность предварительной трени</w:t>
      </w:r>
      <w:r>
        <w:t xml:space="preserve">ровки. Для этого командам необходимо заранее зайти на сайт </w:t>
      </w:r>
      <w:hyperlink r:id="rId15" w:history="1">
        <w:r w:rsidRPr="00DA5A3A">
          <w:rPr>
            <w:rStyle w:val="af6"/>
          </w:rPr>
          <w:t>https://beta.mindtrainer.ru</w:t>
        </w:r>
      </w:hyperlink>
      <w:r>
        <w:t xml:space="preserve"> и пройти простую регистрацию, указав название команды и образовательную организацию, которую они представляют, а затем познакомиться с правилами работы на сайте в онлайн режиме и некоторыми типами задач.</w:t>
      </w:r>
    </w:p>
    <w:p w:rsidR="007E38DC" w:rsidRDefault="007E38DC" w:rsidP="00CA6B3C">
      <w:pPr>
        <w:pStyle w:val="af"/>
        <w:spacing w:beforeAutospacing="0" w:afterAutospacing="0"/>
        <w:jc w:val="both"/>
      </w:pPr>
      <w:r>
        <w:t xml:space="preserve">2.6. Второй этап Математического Марафона в решении задач исследовательского характера проводится в формате «мозгового штурма» в режиме онлайн на сайте </w:t>
      </w:r>
      <w:hyperlink r:id="rId16" w:history="1">
        <w:r w:rsidRPr="00DA5A3A">
          <w:rPr>
            <w:rStyle w:val="af6"/>
          </w:rPr>
          <w:t>https://beta.mindtrainer.ru</w:t>
        </w:r>
      </w:hyperlink>
      <w:r>
        <w:t>. В назначенное заранее время (</w:t>
      </w:r>
      <w:r w:rsidRPr="00970896">
        <w:t xml:space="preserve">ориентировочно </w:t>
      </w:r>
      <w:r w:rsidR="005650B9">
        <w:t>16</w:t>
      </w:r>
      <w:r w:rsidRPr="00155CA7">
        <w:t>-</w:t>
      </w:r>
      <w:r w:rsidR="005650B9">
        <w:t>18</w:t>
      </w:r>
      <w:r w:rsidR="00AE7BA7">
        <w:t xml:space="preserve"> </w:t>
      </w:r>
      <w:r w:rsidR="005650B9">
        <w:t>апреля</w:t>
      </w:r>
      <w:r>
        <w:t>) всем командам-участникам будет предложен второй набор заданий, который необходимо будет решить в течение 60 минут. Решения задач проверяются автоматически. Таблицу итогов «мозгового штурма» можно наблюдать  в он</w:t>
      </w:r>
      <w:bookmarkStart w:id="0" w:name="_GoBack"/>
      <w:bookmarkEnd w:id="0"/>
      <w:r>
        <w:t>лайн режиме.</w:t>
      </w:r>
      <w:r w:rsidR="00AE7BA7">
        <w:t xml:space="preserve"> </w:t>
      </w:r>
      <w:r w:rsidR="0077056A">
        <w:t>Подробная инструкция о том, как участвовать во второй этапе будет размещена на сайте Математического марафона.</w:t>
      </w:r>
    </w:p>
    <w:p w:rsidR="007E38DC" w:rsidRDefault="007E38DC" w:rsidP="007E38DC">
      <w:pPr>
        <w:pStyle w:val="af"/>
        <w:spacing w:beforeAutospacing="0"/>
        <w:jc w:val="both"/>
      </w:pPr>
      <w:r>
        <w:t xml:space="preserve">2.7. </w:t>
      </w:r>
      <w:r w:rsidRPr="00970896">
        <w:t xml:space="preserve">Команды-победители представляют результаты своей </w:t>
      </w:r>
      <w:r w:rsidR="005650B9">
        <w:t xml:space="preserve">исследовательской </w:t>
      </w:r>
      <w:r w:rsidRPr="00970896">
        <w:t>работы в виде доклада на итоговой Конференции Математического марафона.</w:t>
      </w:r>
      <w:r w:rsidR="005650B9">
        <w:t xml:space="preserve"> Очный формат</w:t>
      </w:r>
      <w:r w:rsidRPr="00970896">
        <w:t xml:space="preserve"> Конференци</w:t>
      </w:r>
      <w:r w:rsidR="005650B9">
        <w:t>и</w:t>
      </w:r>
      <w:r w:rsidRPr="00970896">
        <w:t xml:space="preserve"> состоится </w:t>
      </w:r>
      <w:r w:rsidR="005650B9">
        <w:t>27</w:t>
      </w:r>
      <w:r w:rsidR="00AE7BA7">
        <w:t xml:space="preserve"> </w:t>
      </w:r>
      <w:r w:rsidR="005650B9">
        <w:t>апреля</w:t>
      </w:r>
      <w:r w:rsidRPr="00155CA7">
        <w:t xml:space="preserve"> 201</w:t>
      </w:r>
      <w:r w:rsidR="005650B9">
        <w:t xml:space="preserve">8 </w:t>
      </w:r>
      <w:r w:rsidRPr="00970896">
        <w:t xml:space="preserve">года в </w:t>
      </w:r>
      <w:r>
        <w:t>СУНЦ НГУ</w:t>
      </w:r>
      <w:r w:rsidRPr="00970896">
        <w:t xml:space="preserve"> (г.Новосибирск, ул. </w:t>
      </w:r>
      <w:r w:rsidR="00F366D2">
        <w:t>Пирого</w:t>
      </w:r>
      <w:r>
        <w:t xml:space="preserve">ва, </w:t>
      </w:r>
      <w:r w:rsidR="00F366D2">
        <w:t>11/1</w:t>
      </w:r>
      <w:r w:rsidR="0077056A">
        <w:t xml:space="preserve">).  </w:t>
      </w:r>
    </w:p>
    <w:p w:rsidR="007E38DC" w:rsidRPr="00DB5C09" w:rsidRDefault="007E38DC" w:rsidP="007E38D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52D6">
        <w:rPr>
          <w:b/>
          <w:sz w:val="24"/>
          <w:szCs w:val="24"/>
        </w:rPr>
        <w:t>3. Подведение итогов</w:t>
      </w:r>
    </w:p>
    <w:p w:rsidR="007E38DC" w:rsidRPr="00B43821" w:rsidRDefault="007E38DC" w:rsidP="007E38DC">
      <w:pPr>
        <w:pStyle w:val="ae"/>
        <w:numPr>
          <w:ilvl w:val="1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3821">
        <w:rPr>
          <w:rFonts w:ascii="Times New Roman" w:hAnsi="Times New Roman"/>
          <w:sz w:val="24"/>
          <w:szCs w:val="24"/>
        </w:rPr>
        <w:t>Результаты Математического Марафона подводятся отдельно по каждому из этапов.</w:t>
      </w:r>
      <w:r>
        <w:rPr>
          <w:rFonts w:ascii="Times New Roman" w:hAnsi="Times New Roman"/>
          <w:sz w:val="24"/>
          <w:szCs w:val="24"/>
        </w:rPr>
        <w:t xml:space="preserve"> Победители </w:t>
      </w:r>
      <w:r w:rsidRPr="00B43821">
        <w:rPr>
          <w:rFonts w:ascii="Times New Roman" w:hAnsi="Times New Roman"/>
          <w:sz w:val="24"/>
          <w:szCs w:val="24"/>
        </w:rPr>
        <w:t xml:space="preserve">Математического Марафона </w:t>
      </w:r>
      <w:r>
        <w:rPr>
          <w:rFonts w:ascii="Times New Roman" w:hAnsi="Times New Roman"/>
          <w:sz w:val="24"/>
          <w:szCs w:val="24"/>
        </w:rPr>
        <w:t>определяются по сумме баллов, набранных командами на каждом этапе</w:t>
      </w:r>
      <w:r w:rsidRPr="00B43821">
        <w:rPr>
          <w:rFonts w:ascii="Times New Roman" w:hAnsi="Times New Roman"/>
          <w:sz w:val="24"/>
          <w:szCs w:val="24"/>
        </w:rPr>
        <w:t xml:space="preserve">. </w:t>
      </w:r>
    </w:p>
    <w:p w:rsidR="007E38DC" w:rsidRPr="00DC028D" w:rsidRDefault="007E38DC" w:rsidP="007E38DC">
      <w:pPr>
        <w:pStyle w:val="ae"/>
        <w:numPr>
          <w:ilvl w:val="1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3821">
        <w:rPr>
          <w:rFonts w:ascii="Times New Roman" w:hAnsi="Times New Roman" w:cs="Times New Roman"/>
          <w:sz w:val="24"/>
          <w:szCs w:val="24"/>
        </w:rPr>
        <w:t xml:space="preserve">Команды-победители </w:t>
      </w:r>
      <w:r w:rsidRPr="00B43821">
        <w:rPr>
          <w:rFonts w:ascii="Times New Roman" w:hAnsi="Times New Roman"/>
          <w:sz w:val="24"/>
          <w:szCs w:val="24"/>
        </w:rPr>
        <w:t xml:space="preserve">Математического Марафона </w:t>
      </w:r>
      <w:r w:rsidRPr="00B43821">
        <w:rPr>
          <w:rFonts w:ascii="Times New Roman" w:hAnsi="Times New Roman" w:cs="Times New Roman"/>
          <w:sz w:val="24"/>
          <w:szCs w:val="24"/>
        </w:rPr>
        <w:t>получа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3821">
        <w:rPr>
          <w:rFonts w:ascii="Times New Roman" w:hAnsi="Times New Roman" w:cs="Times New Roman"/>
          <w:sz w:val="24"/>
          <w:szCs w:val="24"/>
        </w:rPr>
        <w:t xml:space="preserve">т Дипломы, </w:t>
      </w:r>
      <w:r w:rsidRPr="00B43821">
        <w:rPr>
          <w:rFonts w:ascii="Times New Roman" w:hAnsi="Times New Roman"/>
          <w:sz w:val="24"/>
          <w:szCs w:val="24"/>
        </w:rPr>
        <w:t>команды-участники получа</w:t>
      </w:r>
      <w:r>
        <w:rPr>
          <w:rFonts w:ascii="Times New Roman" w:hAnsi="Times New Roman"/>
          <w:sz w:val="24"/>
          <w:szCs w:val="24"/>
        </w:rPr>
        <w:t>ю</w:t>
      </w:r>
      <w:r w:rsidRPr="00B43821">
        <w:rPr>
          <w:rFonts w:ascii="Times New Roman" w:hAnsi="Times New Roman"/>
          <w:sz w:val="24"/>
          <w:szCs w:val="24"/>
        </w:rPr>
        <w:t>т Сертификат</w:t>
      </w:r>
      <w:r>
        <w:rPr>
          <w:rFonts w:ascii="Times New Roman" w:hAnsi="Times New Roman"/>
          <w:sz w:val="24"/>
          <w:szCs w:val="24"/>
        </w:rPr>
        <w:t>ы</w:t>
      </w:r>
      <w:r w:rsidRPr="00B43821">
        <w:rPr>
          <w:rFonts w:ascii="Times New Roman" w:hAnsi="Times New Roman"/>
          <w:sz w:val="24"/>
          <w:szCs w:val="24"/>
        </w:rPr>
        <w:t xml:space="preserve">, </w:t>
      </w:r>
      <w:r w:rsidRPr="00DC028D">
        <w:rPr>
          <w:rFonts w:ascii="Times New Roman" w:hAnsi="Times New Roman"/>
          <w:sz w:val="24"/>
          <w:szCs w:val="24"/>
        </w:rPr>
        <w:t xml:space="preserve">руководители </w:t>
      </w:r>
      <w:r>
        <w:rPr>
          <w:rFonts w:ascii="Times New Roman" w:hAnsi="Times New Roman"/>
          <w:sz w:val="24"/>
          <w:szCs w:val="24"/>
        </w:rPr>
        <w:t xml:space="preserve">команд </w:t>
      </w:r>
      <w:r w:rsidRPr="00DC028D">
        <w:rPr>
          <w:rFonts w:ascii="Times New Roman" w:hAnsi="Times New Roman"/>
          <w:sz w:val="24"/>
          <w:szCs w:val="24"/>
        </w:rPr>
        <w:t xml:space="preserve">– Благодарственные письма. </w:t>
      </w:r>
    </w:p>
    <w:p w:rsidR="007E38DC" w:rsidRPr="00573492" w:rsidRDefault="007E38DC" w:rsidP="007E38DC">
      <w:pPr>
        <w:pStyle w:val="ae"/>
        <w:numPr>
          <w:ilvl w:val="1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896">
        <w:rPr>
          <w:rFonts w:ascii="Times New Roman" w:hAnsi="Times New Roman" w:cs="Times New Roman"/>
          <w:color w:val="000000" w:themeColor="text1"/>
          <w:sz w:val="24"/>
          <w:szCs w:val="24"/>
        </w:rPr>
        <w:t>Команды-победители</w:t>
      </w:r>
      <w:r w:rsidR="00AE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0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будут приглашены к участию в </w:t>
      </w:r>
      <w:r w:rsidRPr="009708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E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0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летнем выездном очном математическом </w:t>
      </w:r>
      <w:proofErr w:type="spellStart"/>
      <w:r w:rsidRPr="00970896">
        <w:rPr>
          <w:rFonts w:ascii="Times New Roman" w:hAnsi="Times New Roman" w:cs="Times New Roman"/>
          <w:color w:val="000000" w:themeColor="text1"/>
          <w:sz w:val="24"/>
          <w:szCs w:val="24"/>
        </w:rPr>
        <w:t>Ринруте</w:t>
      </w:r>
      <w:proofErr w:type="spellEnd"/>
      <w:r w:rsidRPr="00970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(подробнее на </w:t>
      </w:r>
      <w:hyperlink r:id="rId17" w:history="1">
        <w:r w:rsidRPr="0077056A">
          <w:rPr>
            <w:rStyle w:val="af6"/>
            <w:rFonts w:ascii="Times New Roman" w:hAnsi="Times New Roman"/>
            <w:color w:val="17365D" w:themeColor="text2" w:themeShade="BF"/>
            <w:sz w:val="24"/>
            <w:szCs w:val="24"/>
          </w:rPr>
          <w:t>http://diogen-nsu.ru/rinrut</w:t>
        </w:r>
      </w:hyperlink>
      <w:r w:rsidRPr="0097089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E38DC" w:rsidRPr="00970896" w:rsidRDefault="007E38DC" w:rsidP="007E38DC">
      <w:pPr>
        <w:pStyle w:val="ae"/>
        <w:numPr>
          <w:ilvl w:val="1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Математического Марафона, выступившие с Докладами  на итоговой конференции и показавшие индивидуальную результативную работу, </w:t>
      </w:r>
      <w:r w:rsidR="00790370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приглашены в   Летнюю школу СУНЦ НГУ.</w:t>
      </w:r>
    </w:p>
    <w:p w:rsidR="00790370" w:rsidRDefault="007E38DC" w:rsidP="00790370">
      <w:pPr>
        <w:pStyle w:val="ae"/>
        <w:numPr>
          <w:ilvl w:val="1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заданий Математического Марафона могут быть использованы для участия в научно-практических конференциях школьников различного уровня в</w:t>
      </w:r>
      <w:r w:rsidR="00AE7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 публикаций или докладов.</w:t>
      </w:r>
    </w:p>
    <w:p w:rsidR="00790370" w:rsidRPr="00790370" w:rsidRDefault="00790370" w:rsidP="00790370">
      <w:pPr>
        <w:pStyle w:val="ae"/>
        <w:numPr>
          <w:ilvl w:val="1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hAnsi="Times New Roman" w:cs="Times New Roman"/>
          <w:sz w:val="24"/>
          <w:szCs w:val="24"/>
        </w:rPr>
        <w:t>Лучшие решения будут опубликованы в альманахе Л</w:t>
      </w:r>
      <w:r>
        <w:rPr>
          <w:rFonts w:ascii="Times New Roman" w:hAnsi="Times New Roman" w:cs="Times New Roman"/>
          <w:sz w:val="24"/>
          <w:szCs w:val="24"/>
        </w:rPr>
        <w:t>аб</w:t>
      </w:r>
      <w:r w:rsidRPr="00790370">
        <w:rPr>
          <w:rFonts w:ascii="Times New Roman" w:hAnsi="Times New Roman" w:cs="Times New Roman"/>
          <w:sz w:val="24"/>
          <w:szCs w:val="24"/>
        </w:rPr>
        <w:t>оратории Интенсивного Развития И</w:t>
      </w:r>
      <w:r>
        <w:rPr>
          <w:rFonts w:ascii="Times New Roman" w:hAnsi="Times New Roman" w:cs="Times New Roman"/>
          <w:sz w:val="24"/>
          <w:szCs w:val="24"/>
        </w:rPr>
        <w:t>нт</w:t>
      </w:r>
      <w:r w:rsidRPr="0079037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90370">
        <w:rPr>
          <w:rFonts w:ascii="Times New Roman" w:hAnsi="Times New Roman" w:cs="Times New Roman"/>
          <w:sz w:val="24"/>
          <w:szCs w:val="24"/>
        </w:rPr>
        <w:t>екта «ЛАБИРИНТ».</w:t>
      </w:r>
    </w:p>
    <w:p w:rsidR="00790370" w:rsidRPr="00B43821" w:rsidRDefault="00790370" w:rsidP="00790370">
      <w:pPr>
        <w:pStyle w:val="ae"/>
        <w:suppressAutoHyphens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E38DC" w:rsidRDefault="007E38DC" w:rsidP="007E38DC">
      <w:pPr>
        <w:ind w:left="720"/>
        <w:jc w:val="center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4. Финансовое обеспечение Математического Марафона</w:t>
      </w:r>
    </w:p>
    <w:p w:rsidR="00790370" w:rsidRDefault="007E38DC" w:rsidP="00790370">
      <w:pPr>
        <w:tabs>
          <w:tab w:val="right" w:pos="9923"/>
        </w:tabs>
        <w:jc w:val="both"/>
        <w:rPr>
          <w:rFonts w:eastAsiaTheme="minorEastAsia"/>
          <w:sz w:val="24"/>
          <w:szCs w:val="24"/>
        </w:rPr>
      </w:pPr>
      <w:r w:rsidRPr="00D2372D">
        <w:rPr>
          <w:sz w:val="24"/>
          <w:szCs w:val="24"/>
        </w:rPr>
        <w:t xml:space="preserve">4.1. Финансирование мероприятий, связанных с подготовкой и проведением Математического Марафона, осуществляется </w:t>
      </w:r>
      <w:r w:rsidR="00790370">
        <w:rPr>
          <w:sz w:val="24"/>
          <w:szCs w:val="24"/>
        </w:rPr>
        <w:t xml:space="preserve">в рамках </w:t>
      </w:r>
      <w:r w:rsidR="00790370">
        <w:rPr>
          <w:rFonts w:eastAsiaTheme="minorEastAsia"/>
          <w:sz w:val="24"/>
          <w:szCs w:val="24"/>
        </w:rPr>
        <w:t xml:space="preserve">проекта </w:t>
      </w:r>
      <w:r w:rsidR="00790370" w:rsidRPr="00790370">
        <w:rPr>
          <w:rFonts w:eastAsiaTheme="minorEastAsia"/>
          <w:sz w:val="24"/>
          <w:szCs w:val="24"/>
        </w:rPr>
        <w:t>«Математический РИНРУТ как технология выявления и развития одаренных детей имолодых людей через внедрение инновационных образовательных подходов и практик» с</w:t>
      </w:r>
      <w:r w:rsidR="00AE7BA7">
        <w:rPr>
          <w:rFonts w:eastAsiaTheme="minorEastAsia"/>
          <w:sz w:val="24"/>
          <w:szCs w:val="24"/>
        </w:rPr>
        <w:t xml:space="preserve"> </w:t>
      </w:r>
      <w:r w:rsidR="00790370" w:rsidRPr="00790370">
        <w:rPr>
          <w:rFonts w:eastAsiaTheme="minorEastAsia"/>
          <w:sz w:val="24"/>
          <w:szCs w:val="24"/>
        </w:rPr>
        <w:t>использованием гранта Президента Российской Федерации на развитие гражданскогообщества, предоставленного Фондом президентских грантов (заявка №17-2- 002896).</w:t>
      </w:r>
    </w:p>
    <w:p w:rsidR="007E38DC" w:rsidRDefault="007E38DC" w:rsidP="00790370">
      <w:pPr>
        <w:pStyle w:val="ae"/>
        <w:spacing w:after="0" w:line="240" w:lineRule="auto"/>
        <w:ind w:left="0"/>
        <w:jc w:val="both"/>
      </w:pPr>
      <w:r w:rsidRPr="00D2372D">
        <w:rPr>
          <w:rFonts w:ascii="Times New Roman" w:hAnsi="Times New Roman"/>
          <w:sz w:val="24"/>
          <w:szCs w:val="24"/>
        </w:rPr>
        <w:t xml:space="preserve">4.2. Оплата транспортных и командировочных расходов участников </w:t>
      </w:r>
      <w:r w:rsidR="00790370">
        <w:rPr>
          <w:rFonts w:ascii="Times New Roman" w:hAnsi="Times New Roman"/>
          <w:sz w:val="24"/>
          <w:szCs w:val="24"/>
        </w:rPr>
        <w:t>Математического марафона на итоговую конференцию</w:t>
      </w:r>
      <w:r w:rsidRPr="00D2372D">
        <w:rPr>
          <w:rFonts w:ascii="Times New Roman" w:hAnsi="Times New Roman"/>
          <w:sz w:val="24"/>
          <w:szCs w:val="24"/>
        </w:rPr>
        <w:t xml:space="preserve"> производится за счет средств </w:t>
      </w:r>
      <w:r w:rsidR="00790370">
        <w:rPr>
          <w:rFonts w:ascii="Times New Roman" w:hAnsi="Times New Roman"/>
          <w:sz w:val="24"/>
          <w:szCs w:val="24"/>
        </w:rPr>
        <w:t>направляющей стороны.</w:t>
      </w:r>
    </w:p>
    <w:p w:rsidR="00790370" w:rsidRDefault="00790370" w:rsidP="007E38DC">
      <w:pPr>
        <w:tabs>
          <w:tab w:val="right" w:pos="9923"/>
        </w:tabs>
        <w:jc w:val="right"/>
        <w:rPr>
          <w:rFonts w:eastAsiaTheme="minorEastAsia"/>
          <w:sz w:val="24"/>
          <w:szCs w:val="24"/>
        </w:rPr>
      </w:pPr>
    </w:p>
    <w:p w:rsidR="007E38DC" w:rsidRDefault="007E38DC" w:rsidP="00790370">
      <w:pPr>
        <w:tabs>
          <w:tab w:val="right" w:pos="9923"/>
        </w:tabs>
        <w:jc w:val="both"/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7E38DC" w:rsidRDefault="007E38DC" w:rsidP="007E38DC">
      <w:pPr>
        <w:tabs>
          <w:tab w:val="right" w:pos="9923"/>
        </w:tabs>
        <w:jc w:val="right"/>
        <w:rPr>
          <w:sz w:val="28"/>
          <w:szCs w:val="28"/>
        </w:rPr>
      </w:pPr>
    </w:p>
    <w:p w:rsidR="007E38DC" w:rsidRPr="008A6C6B" w:rsidRDefault="007E38DC" w:rsidP="007E38DC">
      <w:pPr>
        <w:jc w:val="center"/>
        <w:rPr>
          <w:b/>
          <w:sz w:val="26"/>
          <w:szCs w:val="26"/>
        </w:rPr>
      </w:pPr>
      <w:r w:rsidRPr="008A6C6B">
        <w:rPr>
          <w:b/>
          <w:sz w:val="26"/>
          <w:szCs w:val="26"/>
        </w:rPr>
        <w:t>Форма заявки</w:t>
      </w:r>
    </w:p>
    <w:p w:rsidR="007E38DC" w:rsidRDefault="007E38DC" w:rsidP="007E38DC">
      <w:pPr>
        <w:jc w:val="center"/>
        <w:rPr>
          <w:sz w:val="24"/>
          <w:szCs w:val="24"/>
        </w:rPr>
      </w:pPr>
      <w:r w:rsidRPr="008A6C6B">
        <w:rPr>
          <w:b/>
          <w:sz w:val="26"/>
          <w:szCs w:val="26"/>
        </w:rPr>
        <w:t xml:space="preserve">на участие </w:t>
      </w:r>
      <w:r w:rsidR="00790370">
        <w:rPr>
          <w:b/>
          <w:sz w:val="26"/>
          <w:szCs w:val="26"/>
        </w:rPr>
        <w:t xml:space="preserve">в </w:t>
      </w:r>
      <w:r w:rsidR="00790370" w:rsidRPr="00D91F8A">
        <w:rPr>
          <w:b/>
          <w:sz w:val="26"/>
          <w:szCs w:val="26"/>
        </w:rPr>
        <w:t xml:space="preserve">командных соревнованиях по решению исследовательских задач </w:t>
      </w:r>
      <w:r w:rsidR="00790370" w:rsidRPr="00D91F8A">
        <w:rPr>
          <w:b/>
          <w:sz w:val="26"/>
          <w:szCs w:val="26"/>
        </w:rPr>
        <w:br/>
        <w:t xml:space="preserve">«Математический Марафон»  </w:t>
      </w:r>
      <w:r w:rsidR="00D91F8A">
        <w:rPr>
          <w:b/>
          <w:sz w:val="26"/>
          <w:szCs w:val="26"/>
        </w:rPr>
        <w:br/>
      </w:r>
      <w:r w:rsidR="00790370" w:rsidRPr="00D91F8A">
        <w:rPr>
          <w:b/>
          <w:sz w:val="26"/>
          <w:szCs w:val="26"/>
        </w:rPr>
        <w:t>с использованием дистанционных образовательных технологий</w:t>
      </w:r>
    </w:p>
    <w:p w:rsidR="00790370" w:rsidRPr="00DC1D76" w:rsidRDefault="00790370" w:rsidP="007E38DC">
      <w:pPr>
        <w:jc w:val="center"/>
        <w:rPr>
          <w:b/>
          <w:sz w:val="28"/>
          <w:szCs w:val="28"/>
        </w:rPr>
      </w:pPr>
    </w:p>
    <w:p w:rsidR="007E38DC" w:rsidRDefault="007E38DC" w:rsidP="007E38DC">
      <w:pPr>
        <w:rPr>
          <w:sz w:val="28"/>
          <w:szCs w:val="28"/>
        </w:rPr>
      </w:pPr>
      <w:r>
        <w:rPr>
          <w:sz w:val="28"/>
          <w:szCs w:val="28"/>
        </w:rPr>
        <w:t>Полное название образовательно</w:t>
      </w:r>
      <w:r w:rsidR="00D91F8A">
        <w:rPr>
          <w:sz w:val="28"/>
          <w:szCs w:val="28"/>
        </w:rPr>
        <w:t>йорганизации</w:t>
      </w:r>
      <w:r>
        <w:rPr>
          <w:sz w:val="28"/>
          <w:szCs w:val="28"/>
        </w:rPr>
        <w:t>: _____________________</w:t>
      </w:r>
    </w:p>
    <w:p w:rsidR="007E38DC" w:rsidRDefault="007E38DC" w:rsidP="007E38DC">
      <w:pPr>
        <w:rPr>
          <w:sz w:val="28"/>
          <w:szCs w:val="28"/>
        </w:rPr>
      </w:pPr>
      <w:r>
        <w:rPr>
          <w:sz w:val="28"/>
          <w:szCs w:val="28"/>
        </w:rPr>
        <w:t>ФИО руководителя образовательно</w:t>
      </w:r>
      <w:r w:rsidR="00D91F8A">
        <w:rPr>
          <w:sz w:val="28"/>
          <w:szCs w:val="28"/>
        </w:rPr>
        <w:t>й организации</w:t>
      </w:r>
      <w:r>
        <w:rPr>
          <w:sz w:val="28"/>
          <w:szCs w:val="28"/>
        </w:rPr>
        <w:t>: ___________________</w:t>
      </w:r>
    </w:p>
    <w:p w:rsidR="007E38DC" w:rsidRDefault="007E38DC" w:rsidP="007E38DC">
      <w:pPr>
        <w:rPr>
          <w:sz w:val="28"/>
          <w:szCs w:val="28"/>
        </w:rPr>
      </w:pPr>
      <w:r>
        <w:rPr>
          <w:sz w:val="28"/>
          <w:szCs w:val="28"/>
        </w:rPr>
        <w:t>Юридический адрес образовательно</w:t>
      </w:r>
      <w:r w:rsidR="00D91F8A">
        <w:rPr>
          <w:sz w:val="28"/>
          <w:szCs w:val="28"/>
        </w:rPr>
        <w:t>йорганизации</w:t>
      </w:r>
      <w:r>
        <w:rPr>
          <w:sz w:val="28"/>
          <w:szCs w:val="28"/>
        </w:rPr>
        <w:t>: __________________</w:t>
      </w:r>
    </w:p>
    <w:p w:rsidR="007E38DC" w:rsidRDefault="007E38DC" w:rsidP="007E38DC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C1D7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и телефон ОУ с кодом______________________________________</w:t>
      </w:r>
    </w:p>
    <w:p w:rsidR="007E38DC" w:rsidRDefault="007E38DC" w:rsidP="007E38DC">
      <w:pPr>
        <w:rPr>
          <w:sz w:val="28"/>
          <w:szCs w:val="28"/>
        </w:rPr>
      </w:pPr>
    </w:p>
    <w:p w:rsidR="007E38DC" w:rsidRDefault="007E38DC" w:rsidP="007E38DC">
      <w:pPr>
        <w:rPr>
          <w:b/>
          <w:i/>
          <w:sz w:val="28"/>
          <w:szCs w:val="28"/>
        </w:rPr>
      </w:pPr>
      <w:r w:rsidRPr="0056389A">
        <w:rPr>
          <w:b/>
          <w:i/>
          <w:sz w:val="28"/>
          <w:szCs w:val="28"/>
        </w:rPr>
        <w:t xml:space="preserve">Сведения о </w:t>
      </w:r>
      <w:r>
        <w:rPr>
          <w:b/>
          <w:i/>
          <w:sz w:val="28"/>
          <w:szCs w:val="28"/>
        </w:rPr>
        <w:t>руководителе команды</w:t>
      </w:r>
      <w:r w:rsidRPr="0056389A">
        <w:rPr>
          <w:b/>
          <w:i/>
          <w:sz w:val="28"/>
          <w:szCs w:val="28"/>
        </w:rPr>
        <w:t>:</w:t>
      </w:r>
    </w:p>
    <w:tbl>
      <w:tblPr>
        <w:tblW w:w="3871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2053"/>
        <w:gridCol w:w="2789"/>
      </w:tblGrid>
      <w:tr w:rsidR="007E38DC" w:rsidRPr="00596D73" w:rsidTr="00677FF0">
        <w:trPr>
          <w:jc w:val="center"/>
        </w:trPr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DC" w:rsidRPr="00596D73" w:rsidRDefault="007E38DC" w:rsidP="00677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и должность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DC" w:rsidRPr="00596D73" w:rsidRDefault="007E38DC" w:rsidP="00677FF0">
            <w:pPr>
              <w:jc w:val="center"/>
              <w:rPr>
                <w:sz w:val="26"/>
                <w:szCs w:val="26"/>
              </w:rPr>
            </w:pPr>
            <w:r w:rsidRPr="00596D73">
              <w:rPr>
                <w:sz w:val="26"/>
                <w:szCs w:val="26"/>
              </w:rPr>
              <w:t>e-mail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DC" w:rsidRPr="00596D73" w:rsidRDefault="007E38DC" w:rsidP="00677FF0">
            <w:pPr>
              <w:jc w:val="center"/>
              <w:rPr>
                <w:sz w:val="26"/>
                <w:szCs w:val="26"/>
              </w:rPr>
            </w:pPr>
            <w:r w:rsidRPr="00585FBC">
              <w:rPr>
                <w:sz w:val="26"/>
                <w:szCs w:val="26"/>
              </w:rPr>
              <w:t>Сотовый телефон</w:t>
            </w:r>
          </w:p>
        </w:tc>
      </w:tr>
      <w:tr w:rsidR="007E38DC" w:rsidRPr="00596D73" w:rsidTr="00677FF0">
        <w:trPr>
          <w:jc w:val="center"/>
        </w:trPr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DC" w:rsidRDefault="007E38DC" w:rsidP="00677FF0">
            <w:pPr>
              <w:jc w:val="center"/>
              <w:rPr>
                <w:sz w:val="26"/>
                <w:szCs w:val="26"/>
              </w:rPr>
            </w:pPr>
          </w:p>
          <w:p w:rsidR="007E38DC" w:rsidRDefault="007E38DC" w:rsidP="00677FF0">
            <w:pPr>
              <w:jc w:val="center"/>
              <w:rPr>
                <w:sz w:val="26"/>
                <w:szCs w:val="26"/>
              </w:rPr>
            </w:pPr>
          </w:p>
          <w:p w:rsidR="007E38DC" w:rsidRPr="00596D73" w:rsidRDefault="007E38DC" w:rsidP="00677F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DC" w:rsidRPr="00596D73" w:rsidRDefault="007E38DC" w:rsidP="00677F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DC" w:rsidRDefault="007E38DC" w:rsidP="00677FF0">
            <w:pPr>
              <w:jc w:val="center"/>
            </w:pPr>
          </w:p>
          <w:p w:rsidR="007E38DC" w:rsidRPr="00596D73" w:rsidRDefault="007E38DC" w:rsidP="00677F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38DC" w:rsidRPr="00585FBC" w:rsidRDefault="007E38DC" w:rsidP="007E38DC">
      <w:pPr>
        <w:rPr>
          <w:b/>
          <w:i/>
          <w:sz w:val="28"/>
          <w:szCs w:val="28"/>
          <w:u w:val="single"/>
        </w:rPr>
      </w:pPr>
    </w:p>
    <w:p w:rsidR="007E38DC" w:rsidRDefault="007E38DC" w:rsidP="007E38DC">
      <w:pPr>
        <w:rPr>
          <w:b/>
          <w:i/>
          <w:sz w:val="28"/>
          <w:szCs w:val="28"/>
        </w:rPr>
      </w:pPr>
      <w:r w:rsidRPr="0056389A">
        <w:rPr>
          <w:b/>
          <w:i/>
          <w:sz w:val="28"/>
          <w:szCs w:val="28"/>
        </w:rPr>
        <w:t xml:space="preserve">Сведения о </w:t>
      </w:r>
      <w:r>
        <w:rPr>
          <w:b/>
          <w:i/>
          <w:sz w:val="28"/>
          <w:szCs w:val="28"/>
        </w:rPr>
        <w:t>команде-участнице  проекта</w:t>
      </w:r>
      <w:r w:rsidRPr="0056389A">
        <w:rPr>
          <w:b/>
          <w:i/>
          <w:sz w:val="28"/>
          <w:szCs w:val="28"/>
        </w:rPr>
        <w:t>:</w:t>
      </w:r>
    </w:p>
    <w:p w:rsidR="008F7CA6" w:rsidRDefault="008F7CA6" w:rsidP="007E38DC">
      <w:pPr>
        <w:rPr>
          <w:b/>
          <w:i/>
          <w:sz w:val="28"/>
          <w:szCs w:val="28"/>
        </w:rPr>
      </w:pPr>
    </w:p>
    <w:tbl>
      <w:tblPr>
        <w:tblW w:w="371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2643"/>
        <w:gridCol w:w="2485"/>
      </w:tblGrid>
      <w:tr w:rsidR="008F7CA6" w:rsidRPr="00596D73" w:rsidTr="008F7CA6">
        <w:trPr>
          <w:jc w:val="center"/>
        </w:trPr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7CA6" w:rsidRPr="00596D73" w:rsidRDefault="008F7CA6" w:rsidP="00677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команды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7CA6" w:rsidRPr="00596D73" w:rsidRDefault="008F7CA6" w:rsidP="00677F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участников с указанием класса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CA6" w:rsidRPr="00976BBC" w:rsidRDefault="008F7CA6" w:rsidP="00677FF0">
            <w:pPr>
              <w:spacing w:before="100" w:beforeAutospacing="1" w:after="100" w:afterAutospacing="1"/>
              <w:jc w:val="center"/>
              <w:rPr>
                <w:color w:val="FF0000"/>
                <w:sz w:val="26"/>
                <w:szCs w:val="26"/>
              </w:rPr>
            </w:pPr>
            <w:r w:rsidRPr="00596D73">
              <w:rPr>
                <w:sz w:val="26"/>
                <w:szCs w:val="26"/>
              </w:rPr>
              <w:t>e-mail</w:t>
            </w:r>
            <w:r>
              <w:rPr>
                <w:sz w:val="26"/>
                <w:szCs w:val="26"/>
              </w:rPr>
              <w:t xml:space="preserve"> для регистрации на сайте</w:t>
            </w:r>
          </w:p>
        </w:tc>
      </w:tr>
      <w:tr w:rsidR="008F7CA6" w:rsidRPr="00596D73" w:rsidTr="008F7CA6">
        <w:trPr>
          <w:jc w:val="center"/>
        </w:trPr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7CA6" w:rsidRPr="00596D73" w:rsidRDefault="008F7CA6" w:rsidP="00677F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7CA6" w:rsidRDefault="008F7CA6" w:rsidP="00677FF0">
            <w:pPr>
              <w:jc w:val="center"/>
            </w:pPr>
          </w:p>
          <w:p w:rsidR="008F7CA6" w:rsidRPr="00596D73" w:rsidRDefault="008F7CA6" w:rsidP="00677F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CA6" w:rsidRPr="00596D73" w:rsidRDefault="008F7CA6" w:rsidP="00677F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7CA6" w:rsidRDefault="008F7CA6" w:rsidP="007E38DC">
      <w:pPr>
        <w:rPr>
          <w:b/>
          <w:i/>
          <w:color w:val="FF0000"/>
          <w:sz w:val="28"/>
          <w:szCs w:val="28"/>
        </w:rPr>
      </w:pPr>
    </w:p>
    <w:p w:rsidR="007E38DC" w:rsidRPr="006968D3" w:rsidRDefault="007E38DC" w:rsidP="007E38DC">
      <w:pPr>
        <w:rPr>
          <w:b/>
          <w:i/>
          <w:color w:val="FF0000"/>
          <w:sz w:val="28"/>
          <w:szCs w:val="28"/>
        </w:rPr>
      </w:pPr>
      <w:r w:rsidRPr="006968D3">
        <w:rPr>
          <w:b/>
          <w:i/>
          <w:color w:val="FF0000"/>
          <w:sz w:val="28"/>
          <w:szCs w:val="28"/>
        </w:rPr>
        <w:t xml:space="preserve">Примечание: </w:t>
      </w:r>
      <w:r w:rsidR="00D91F8A" w:rsidRPr="00D91F8A">
        <w:rPr>
          <w:i/>
          <w:color w:val="FF0000"/>
          <w:sz w:val="28"/>
          <w:szCs w:val="28"/>
        </w:rPr>
        <w:t xml:space="preserve">В случае нескольких команд от одного учителя-руководителя команд </w:t>
      </w:r>
      <w:r w:rsidRPr="006968D3">
        <w:rPr>
          <w:i/>
          <w:color w:val="FF0000"/>
          <w:sz w:val="26"/>
          <w:szCs w:val="26"/>
        </w:rPr>
        <w:t xml:space="preserve">адрес электронной почты </w:t>
      </w:r>
      <w:r w:rsidR="00D91F8A">
        <w:rPr>
          <w:i/>
          <w:color w:val="FF0000"/>
          <w:sz w:val="26"/>
          <w:szCs w:val="26"/>
        </w:rPr>
        <w:t xml:space="preserve">каждой следующей </w:t>
      </w:r>
      <w:r w:rsidRPr="006968D3">
        <w:rPr>
          <w:i/>
          <w:color w:val="FF0000"/>
          <w:sz w:val="26"/>
          <w:szCs w:val="26"/>
        </w:rPr>
        <w:t>команды не должен совпадать с адресом руководителя, так как на один e-mail можно зарегистрировать только одн</w:t>
      </w:r>
      <w:r w:rsidR="00D91F8A">
        <w:rPr>
          <w:i/>
          <w:color w:val="FF0000"/>
          <w:sz w:val="26"/>
          <w:szCs w:val="26"/>
        </w:rPr>
        <w:t>у команду</w:t>
      </w:r>
      <w:r w:rsidRPr="006968D3">
        <w:rPr>
          <w:i/>
          <w:color w:val="FF0000"/>
          <w:sz w:val="26"/>
          <w:szCs w:val="26"/>
        </w:rPr>
        <w:t>.</w:t>
      </w:r>
    </w:p>
    <w:p w:rsidR="007E38DC" w:rsidRDefault="007E38DC" w:rsidP="007E38DC">
      <w:pPr>
        <w:rPr>
          <w:sz w:val="28"/>
          <w:szCs w:val="28"/>
        </w:rPr>
      </w:pPr>
    </w:p>
    <w:p w:rsidR="007E38DC" w:rsidRPr="004C5C7A" w:rsidRDefault="007E38DC" w:rsidP="007E38DC">
      <w:pPr>
        <w:rPr>
          <w:sz w:val="28"/>
          <w:szCs w:val="28"/>
        </w:rPr>
      </w:pPr>
      <w:r>
        <w:rPr>
          <w:sz w:val="28"/>
          <w:szCs w:val="28"/>
        </w:rPr>
        <w:t xml:space="preserve">Дата составления заявки: </w:t>
      </w:r>
    </w:p>
    <w:p w:rsidR="007E38DC" w:rsidRDefault="007E38DC" w:rsidP="007E38DC"/>
    <w:p w:rsidR="007E38DC" w:rsidRPr="002826C7" w:rsidRDefault="007E38DC" w:rsidP="007E38DC">
      <w:pPr>
        <w:rPr>
          <w:sz w:val="18"/>
          <w:szCs w:val="18"/>
        </w:rPr>
      </w:pPr>
    </w:p>
    <w:p w:rsidR="007E38DC" w:rsidRDefault="007E38DC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7E38DC" w:rsidSect="00AE7BA7">
      <w:footerReference w:type="first" r:id="rId18"/>
      <w:pgSz w:w="11906" w:h="16838"/>
      <w:pgMar w:top="1134" w:right="1134" w:bottom="851" w:left="1134" w:header="0" w:footer="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FF" w:rsidRDefault="00E242FF" w:rsidP="002D7BF7">
      <w:r>
        <w:separator/>
      </w:r>
    </w:p>
  </w:endnote>
  <w:endnote w:type="continuationSeparator" w:id="0">
    <w:p w:rsidR="00E242FF" w:rsidRDefault="00E242FF" w:rsidP="002D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F7" w:rsidRDefault="002D7BF7" w:rsidP="002D7BF7">
    <w:pPr>
      <w:rPr>
        <w:sz w:val="18"/>
        <w:szCs w:val="18"/>
      </w:rPr>
    </w:pPr>
    <w:r>
      <w:rPr>
        <w:sz w:val="18"/>
        <w:szCs w:val="18"/>
      </w:rPr>
      <w:t>Дмитриева Л.А.</w:t>
    </w:r>
  </w:p>
  <w:p w:rsidR="002D7BF7" w:rsidRDefault="002D7BF7" w:rsidP="002D7BF7">
    <w:pPr>
      <w:rPr>
        <w:sz w:val="18"/>
        <w:szCs w:val="18"/>
      </w:rPr>
    </w:pPr>
    <w:r>
      <w:rPr>
        <w:sz w:val="18"/>
        <w:szCs w:val="18"/>
      </w:rPr>
      <w:t>8-913-757-4493</w:t>
    </w:r>
  </w:p>
  <w:p w:rsidR="002D7BF7" w:rsidRDefault="002D7BF7" w:rsidP="002D7BF7">
    <w:pPr>
      <w:rPr>
        <w:sz w:val="18"/>
        <w:szCs w:val="18"/>
      </w:rPr>
    </w:pPr>
  </w:p>
  <w:p w:rsidR="002D7BF7" w:rsidRPr="002D7BF7" w:rsidRDefault="002D7BF7" w:rsidP="002D7BF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FF" w:rsidRDefault="00E242FF" w:rsidP="002D7BF7">
      <w:r>
        <w:separator/>
      </w:r>
    </w:p>
  </w:footnote>
  <w:footnote w:type="continuationSeparator" w:id="0">
    <w:p w:rsidR="00E242FF" w:rsidRDefault="00E242FF" w:rsidP="002D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09E"/>
    <w:multiLevelType w:val="multilevel"/>
    <w:tmpl w:val="2D989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E9592E"/>
    <w:multiLevelType w:val="multilevel"/>
    <w:tmpl w:val="FC2A9F2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218F2108"/>
    <w:multiLevelType w:val="multilevel"/>
    <w:tmpl w:val="B92A3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70" w:hanging="51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0AD2361"/>
    <w:multiLevelType w:val="multilevel"/>
    <w:tmpl w:val="15862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CFD5765"/>
    <w:multiLevelType w:val="multilevel"/>
    <w:tmpl w:val="F87666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BBE"/>
    <w:rsid w:val="00154BBE"/>
    <w:rsid w:val="002A1621"/>
    <w:rsid w:val="002A578C"/>
    <w:rsid w:val="002D7BF7"/>
    <w:rsid w:val="003D09AF"/>
    <w:rsid w:val="00472C4F"/>
    <w:rsid w:val="005650B9"/>
    <w:rsid w:val="005713EC"/>
    <w:rsid w:val="0061527F"/>
    <w:rsid w:val="00725044"/>
    <w:rsid w:val="0077056A"/>
    <w:rsid w:val="00782A04"/>
    <w:rsid w:val="00790370"/>
    <w:rsid w:val="007E38DC"/>
    <w:rsid w:val="008F7CA6"/>
    <w:rsid w:val="009A1BB8"/>
    <w:rsid w:val="00AE7BA7"/>
    <w:rsid w:val="00CA6B3C"/>
    <w:rsid w:val="00D91F8A"/>
    <w:rsid w:val="00E242FF"/>
    <w:rsid w:val="00F07CD4"/>
    <w:rsid w:val="00F3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2DEC"/>
  <w15:docId w15:val="{15C4F2B3-408A-4969-A4C4-A4F89A37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8E"/>
  </w:style>
  <w:style w:type="paragraph" w:styleId="1">
    <w:name w:val="heading 1"/>
    <w:basedOn w:val="a"/>
    <w:link w:val="10"/>
    <w:uiPriority w:val="9"/>
    <w:qFormat/>
    <w:rsid w:val="006E438E"/>
    <w:pPr>
      <w:keepNext/>
      <w:ind w:left="5760" w:right="-1"/>
      <w:outlineLvl w:val="0"/>
    </w:pPr>
    <w:rPr>
      <w:sz w:val="26"/>
    </w:rPr>
  </w:style>
  <w:style w:type="paragraph" w:styleId="2">
    <w:name w:val="heading 2"/>
    <w:basedOn w:val="a"/>
    <w:semiHidden/>
    <w:unhideWhenUsed/>
    <w:qFormat/>
    <w:rsid w:val="003A64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6E438E"/>
    <w:rPr>
      <w:rFonts w:ascii="Cambria" w:hAnsi="Cambria" w:cs="Times New Roman"/>
      <w:b/>
      <w:bCs/>
      <w:sz w:val="32"/>
      <w:szCs w:val="32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6E438E"/>
    <w:rPr>
      <w:rFonts w:cs="Times New Roman"/>
    </w:rPr>
  </w:style>
  <w:style w:type="character" w:customStyle="1" w:styleId="20">
    <w:name w:val="Основной текст 2 Знак"/>
    <w:basedOn w:val="a0"/>
    <w:link w:val="20"/>
    <w:uiPriority w:val="99"/>
    <w:qFormat/>
    <w:locked/>
    <w:rsid w:val="006E438E"/>
    <w:rPr>
      <w:rFonts w:cs="Times New Roman"/>
    </w:rPr>
  </w:style>
  <w:style w:type="character" w:customStyle="1" w:styleId="3">
    <w:name w:val="Основной текст 3 Знак"/>
    <w:basedOn w:val="a0"/>
    <w:link w:val="3"/>
    <w:uiPriority w:val="99"/>
    <w:qFormat/>
    <w:locked/>
    <w:rsid w:val="006E438E"/>
    <w:rPr>
      <w:rFonts w:cs="Times New Roman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6E438E"/>
    <w:rPr>
      <w:rFonts w:cs="Times New Roman"/>
    </w:rPr>
  </w:style>
  <w:style w:type="character" w:customStyle="1" w:styleId="-">
    <w:name w:val="Интернет-ссылка"/>
    <w:basedOn w:val="a0"/>
    <w:uiPriority w:val="99"/>
    <w:rsid w:val="008F1583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6E438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qFormat/>
    <w:rsid w:val="00F07CB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AF1752"/>
    <w:rPr>
      <w:rFonts w:cs="Times New Roman"/>
    </w:rPr>
  </w:style>
  <w:style w:type="character" w:customStyle="1" w:styleId="21">
    <w:name w:val="Основной текст 2 Знак1"/>
    <w:basedOn w:val="a0"/>
    <w:link w:val="22"/>
    <w:semiHidden/>
    <w:qFormat/>
    <w:rsid w:val="003A64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Заголовок1"/>
    <w:basedOn w:val="a"/>
    <w:next w:val="a7"/>
    <w:qFormat/>
    <w:rsid w:val="00F07CD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uiPriority w:val="99"/>
    <w:rsid w:val="006E438E"/>
    <w:pPr>
      <w:jc w:val="both"/>
    </w:pPr>
    <w:rPr>
      <w:sz w:val="26"/>
    </w:rPr>
  </w:style>
  <w:style w:type="paragraph" w:styleId="a8">
    <w:name w:val="List"/>
    <w:basedOn w:val="a7"/>
    <w:rsid w:val="00F07CD4"/>
    <w:rPr>
      <w:rFonts w:cs="FreeSans"/>
    </w:rPr>
  </w:style>
  <w:style w:type="paragraph" w:styleId="a9">
    <w:name w:val="caption"/>
    <w:basedOn w:val="a"/>
    <w:qFormat/>
    <w:rsid w:val="00F07C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F07CD4"/>
    <w:pPr>
      <w:suppressLineNumbers/>
    </w:pPr>
    <w:rPr>
      <w:rFonts w:cs="FreeSans"/>
    </w:rPr>
  </w:style>
  <w:style w:type="paragraph" w:styleId="22">
    <w:name w:val="Body Text 2"/>
    <w:basedOn w:val="a"/>
    <w:link w:val="21"/>
    <w:uiPriority w:val="99"/>
    <w:qFormat/>
    <w:rsid w:val="006E438E"/>
    <w:pPr>
      <w:spacing w:before="200" w:after="200"/>
      <w:jc w:val="center"/>
    </w:pPr>
    <w:rPr>
      <w:sz w:val="18"/>
    </w:rPr>
  </w:style>
  <w:style w:type="paragraph" w:styleId="30">
    <w:name w:val="Body Text 3"/>
    <w:basedOn w:val="a"/>
    <w:uiPriority w:val="99"/>
    <w:qFormat/>
    <w:rsid w:val="006E438E"/>
    <w:pPr>
      <w:spacing w:before="200" w:after="200"/>
      <w:jc w:val="center"/>
    </w:pPr>
    <w:rPr>
      <w:b/>
      <w:sz w:val="28"/>
    </w:rPr>
  </w:style>
  <w:style w:type="paragraph" w:styleId="ab">
    <w:name w:val="Body Text Indent"/>
    <w:basedOn w:val="a"/>
    <w:uiPriority w:val="99"/>
    <w:rsid w:val="00F2218B"/>
    <w:pPr>
      <w:spacing w:after="120"/>
      <w:ind w:left="283"/>
    </w:pPr>
  </w:style>
  <w:style w:type="paragraph" w:customStyle="1" w:styleId="31">
    <w:name w:val="заголовок 3"/>
    <w:basedOn w:val="a"/>
    <w:qFormat/>
    <w:rsid w:val="008F1583"/>
    <w:pPr>
      <w:keepNext/>
      <w:jc w:val="center"/>
    </w:pPr>
    <w:rPr>
      <w:b/>
      <w:bCs/>
      <w:sz w:val="24"/>
      <w:szCs w:val="24"/>
    </w:rPr>
  </w:style>
  <w:style w:type="paragraph" w:styleId="ac">
    <w:name w:val="Balloon Text"/>
    <w:basedOn w:val="a"/>
    <w:uiPriority w:val="99"/>
    <w:semiHidden/>
    <w:qFormat/>
    <w:rsid w:val="007A73C6"/>
    <w:rPr>
      <w:rFonts w:ascii="Tahoma" w:hAnsi="Tahoma" w:cs="Tahoma"/>
      <w:sz w:val="16"/>
      <w:szCs w:val="16"/>
    </w:rPr>
  </w:style>
  <w:style w:type="paragraph" w:customStyle="1" w:styleId="ad">
    <w:name w:val="Письмо"/>
    <w:basedOn w:val="a"/>
    <w:qFormat/>
    <w:rsid w:val="00767FAE"/>
    <w:pPr>
      <w:spacing w:line="320" w:lineRule="exact"/>
      <w:ind w:firstLine="720"/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636AC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qFormat/>
    <w:rsid w:val="00AF1752"/>
    <w:pPr>
      <w:spacing w:beforeAutospacing="1" w:afterAutospacing="1"/>
    </w:pPr>
    <w:rPr>
      <w:sz w:val="24"/>
      <w:szCs w:val="24"/>
    </w:rPr>
  </w:style>
  <w:style w:type="paragraph" w:styleId="af0">
    <w:name w:val="No Spacing"/>
    <w:uiPriority w:val="1"/>
    <w:qFormat/>
    <w:rsid w:val="00305068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79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nhideWhenUsed/>
    <w:rsid w:val="002D7BF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D7BF7"/>
  </w:style>
  <w:style w:type="paragraph" w:styleId="af4">
    <w:name w:val="footer"/>
    <w:basedOn w:val="a"/>
    <w:link w:val="af5"/>
    <w:unhideWhenUsed/>
    <w:rsid w:val="002D7BF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D7BF7"/>
  </w:style>
  <w:style w:type="character" w:styleId="af6">
    <w:name w:val="Hyperlink"/>
    <w:basedOn w:val="a0"/>
    <w:uiPriority w:val="99"/>
    <w:rsid w:val="007E38DC"/>
    <w:rPr>
      <w:rFonts w:cs="Times New Roman"/>
      <w:color w:val="0000FF"/>
      <w:u w:val="single"/>
    </w:rPr>
  </w:style>
  <w:style w:type="character" w:styleId="af7">
    <w:name w:val="Emphasis"/>
    <w:basedOn w:val="a0"/>
    <w:uiPriority w:val="20"/>
    <w:qFormat/>
    <w:rsid w:val="00790370"/>
    <w:rPr>
      <w:i/>
      <w:iCs/>
    </w:rPr>
  </w:style>
  <w:style w:type="character" w:styleId="af8">
    <w:name w:val="Strong"/>
    <w:basedOn w:val="a0"/>
    <w:uiPriority w:val="22"/>
    <w:qFormat/>
    <w:rsid w:val="00790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ogen-nsu.ru/reg_marafon" TargetMode="External"/><Relationship Id="rId13" Type="http://schemas.openxmlformats.org/officeDocument/2006/relationships/hyperlink" Target="mailto:add.dist.edu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sc.nsu.ru/admission/events/" TargetMode="External"/><Relationship Id="rId17" Type="http://schemas.openxmlformats.org/officeDocument/2006/relationships/hyperlink" Target="http://diogen-nsu.ru/rinr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ta.mindtrain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d.dist.ed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ta.mindtrainer.ru" TargetMode="External"/><Relationship Id="rId10" Type="http://schemas.openxmlformats.org/officeDocument/2006/relationships/hyperlink" Target="http://diogen-nsu.ru/reg_maraf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d.dist.edu@gmail.com" TargetMode="External"/><Relationship Id="rId14" Type="http://schemas.openxmlformats.org/officeDocument/2006/relationships/hyperlink" Target="http://sesc.nsu.ru/admission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18E1-E8CB-4440-9681-01476E86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Gym3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гомеров</dc:creator>
  <cp:lastModifiedBy>Светлана Ким</cp:lastModifiedBy>
  <cp:revision>9</cp:revision>
  <cp:lastPrinted>2018-02-20T03:58:00Z</cp:lastPrinted>
  <dcterms:created xsi:type="dcterms:W3CDTF">2018-02-14T03:59:00Z</dcterms:created>
  <dcterms:modified xsi:type="dcterms:W3CDTF">2018-02-20T03:58:00Z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